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D8733" w14:textId="77777777" w:rsidR="001111AE" w:rsidRDefault="00174F1F">
      <w:r>
        <w:rPr>
          <w:noProof/>
        </w:rPr>
        <w:drawing>
          <wp:inline distT="0" distB="0" distL="0" distR="0" wp14:anchorId="4C38FF1E" wp14:editId="41A004BB">
            <wp:extent cx="5943600" cy="847090"/>
            <wp:effectExtent l="0" t="0" r="0" b="0"/>
            <wp:docPr id="1" name="Picture 1" descr="C:\Users\joshuai\AppData\Local\Microsoft\Windows\INetCache\Content.Outlook\9QGBOKOR\MSB_LOGO_BLAC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oshuai\AppData\Local\Microsoft\Windows\INetCache\Content.Outlook\9QGBOKOR\MSB_LOGO_BLAC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B32B9" w14:textId="0C917FE7" w:rsidR="0008164A" w:rsidRPr="0008164A" w:rsidRDefault="0008164A" w:rsidP="0008164A">
      <w:pPr>
        <w:jc w:val="center"/>
        <w:rPr>
          <w:b/>
        </w:rPr>
      </w:pPr>
      <w:r w:rsidRPr="0008164A">
        <w:rPr>
          <w:b/>
        </w:rPr>
        <w:t>BOARD OF DIRECTORS ANNUAL MEETING</w:t>
      </w:r>
    </w:p>
    <w:p w14:paraId="6795B421" w14:textId="204C4C0E" w:rsidR="0008164A" w:rsidRPr="00962ECE" w:rsidRDefault="0008164A" w:rsidP="0008164A">
      <w:pPr>
        <w:jc w:val="center"/>
        <w:rPr>
          <w:b/>
          <w:sz w:val="20"/>
          <w:szCs w:val="20"/>
        </w:rPr>
      </w:pPr>
      <w:r w:rsidRPr="00962ECE">
        <w:rPr>
          <w:b/>
          <w:sz w:val="20"/>
          <w:szCs w:val="20"/>
        </w:rPr>
        <w:t>JUNE 13,</w:t>
      </w:r>
      <w:r w:rsidR="00727353" w:rsidRPr="00962ECE">
        <w:rPr>
          <w:b/>
          <w:sz w:val="20"/>
          <w:szCs w:val="20"/>
        </w:rPr>
        <w:t xml:space="preserve"> 2025</w:t>
      </w:r>
      <w:r w:rsidRPr="00962ECE">
        <w:rPr>
          <w:b/>
          <w:sz w:val="20"/>
          <w:szCs w:val="20"/>
        </w:rPr>
        <w:t xml:space="preserve"> – 2 PM</w:t>
      </w:r>
      <w:r w:rsidRPr="00962ECE">
        <w:rPr>
          <w:sz w:val="20"/>
          <w:szCs w:val="20"/>
        </w:rPr>
        <w:t xml:space="preserve"> – </w:t>
      </w:r>
      <w:r w:rsidRPr="00962ECE">
        <w:rPr>
          <w:b/>
          <w:sz w:val="20"/>
          <w:szCs w:val="20"/>
        </w:rPr>
        <w:t>IN-PERSON/</w:t>
      </w:r>
      <w:r w:rsidR="00727353" w:rsidRPr="00962ECE">
        <w:rPr>
          <w:b/>
          <w:sz w:val="20"/>
          <w:szCs w:val="20"/>
        </w:rPr>
        <w:t>Zoom</w:t>
      </w:r>
      <w:r w:rsidRPr="00962ECE">
        <w:rPr>
          <w:b/>
          <w:sz w:val="20"/>
          <w:szCs w:val="20"/>
        </w:rPr>
        <w:t xml:space="preserve"> Meeting Option</w:t>
      </w:r>
    </w:p>
    <w:p w14:paraId="08DC7D97" w14:textId="516FE1AC" w:rsidR="00962ECE" w:rsidRDefault="00962ECE" w:rsidP="00727353">
      <w:pPr>
        <w:jc w:val="center"/>
        <w:rPr>
          <w:b/>
          <w:u w:val="single"/>
        </w:rPr>
      </w:pPr>
      <w:r w:rsidRPr="00962ECE">
        <w:rPr>
          <w:b/>
          <w:sz w:val="20"/>
          <w:szCs w:val="20"/>
          <w:u w:val="single"/>
        </w:rPr>
        <w:t>ZOOM LINK</w:t>
      </w:r>
      <w:r>
        <w:rPr>
          <w:b/>
          <w:u w:val="single"/>
        </w:rPr>
        <w:t xml:space="preserve">:  </w:t>
      </w:r>
      <w:hyperlink r:id="rId6" w:history="1">
        <w:r w:rsidRPr="001A2750">
          <w:rPr>
            <w:rStyle w:val="Hyperlink"/>
            <w:b/>
          </w:rPr>
          <w:t>https://us06web.zoom.us/j/83015679298?pwd=bER0Ki0eH3XqTldMyeKWcvMflCgW2D.1</w:t>
        </w:r>
      </w:hyperlink>
    </w:p>
    <w:p w14:paraId="7BB133C0" w14:textId="77777777" w:rsidR="00962ECE" w:rsidRPr="0008164A" w:rsidRDefault="00962ECE" w:rsidP="00727353">
      <w:pPr>
        <w:jc w:val="center"/>
        <w:rPr>
          <w:b/>
        </w:rPr>
      </w:pPr>
    </w:p>
    <w:p w14:paraId="303604DB" w14:textId="24B01800" w:rsidR="0008164A" w:rsidRPr="00962ECE" w:rsidRDefault="00962ECE" w:rsidP="00962ECE">
      <w:pPr>
        <w:jc w:val="center"/>
        <w:rPr>
          <w:b/>
          <w:u w:val="single"/>
        </w:rPr>
      </w:pPr>
      <w:r w:rsidRPr="00962ECE">
        <w:rPr>
          <w:b/>
          <w:u w:val="single"/>
        </w:rPr>
        <w:t>AGENDA</w:t>
      </w:r>
    </w:p>
    <w:p w14:paraId="23651C54" w14:textId="77777777" w:rsidR="0008164A" w:rsidRPr="0008164A" w:rsidRDefault="0008164A" w:rsidP="0008164A">
      <w:pPr>
        <w:numPr>
          <w:ilvl w:val="0"/>
          <w:numId w:val="1"/>
        </w:numPr>
        <w:rPr>
          <w:b/>
        </w:rPr>
      </w:pPr>
      <w:r w:rsidRPr="0008164A">
        <w:rPr>
          <w:b/>
          <w:u w:val="single"/>
        </w:rPr>
        <w:t>CALL TO ORDER &amp; ROLL CALL</w:t>
      </w:r>
      <w:r w:rsidRPr="0008164A">
        <w:rPr>
          <w:b/>
        </w:rPr>
        <w:tab/>
      </w:r>
      <w:r w:rsidRPr="0008164A">
        <w:rPr>
          <w:b/>
        </w:rPr>
        <w:tab/>
      </w:r>
      <w:r w:rsidRPr="0008164A">
        <w:rPr>
          <w:b/>
        </w:rPr>
        <w:tab/>
        <w:t xml:space="preserve">      </w:t>
      </w:r>
      <w:r w:rsidRPr="0008164A">
        <w:rPr>
          <w:b/>
        </w:rPr>
        <w:tab/>
      </w:r>
      <w:r w:rsidRPr="0008164A">
        <w:rPr>
          <w:b/>
        </w:rPr>
        <w:tab/>
        <w:t>Marion Mullauer</w:t>
      </w:r>
    </w:p>
    <w:p w14:paraId="78FC8307" w14:textId="77777777" w:rsidR="0008164A" w:rsidRPr="0008164A" w:rsidRDefault="0008164A" w:rsidP="0008164A">
      <w:pPr>
        <w:rPr>
          <w:b/>
        </w:rPr>
      </w:pPr>
    </w:p>
    <w:p w14:paraId="0A3B8C72" w14:textId="491A679B" w:rsidR="0008164A" w:rsidRDefault="0008164A" w:rsidP="0008164A">
      <w:pPr>
        <w:numPr>
          <w:ilvl w:val="0"/>
          <w:numId w:val="1"/>
        </w:numPr>
        <w:rPr>
          <w:b/>
        </w:rPr>
      </w:pPr>
      <w:r w:rsidRPr="0008164A">
        <w:rPr>
          <w:b/>
          <w:u w:val="single"/>
        </w:rPr>
        <w:t>APPROVAL MARCH 2</w:t>
      </w:r>
      <w:r w:rsidR="00727353">
        <w:rPr>
          <w:b/>
          <w:u w:val="single"/>
        </w:rPr>
        <w:t>8</w:t>
      </w:r>
      <w:r w:rsidRPr="0008164A">
        <w:rPr>
          <w:b/>
          <w:u w:val="single"/>
        </w:rPr>
        <w:t xml:space="preserve">, </w:t>
      </w:r>
      <w:r w:rsidR="00727353" w:rsidRPr="0008164A">
        <w:rPr>
          <w:b/>
          <w:u w:val="single"/>
        </w:rPr>
        <w:t>202</w:t>
      </w:r>
      <w:r w:rsidR="00727353">
        <w:rPr>
          <w:b/>
          <w:u w:val="single"/>
        </w:rPr>
        <w:t>5,</w:t>
      </w:r>
      <w:r w:rsidRPr="0008164A">
        <w:rPr>
          <w:b/>
          <w:u w:val="single"/>
        </w:rPr>
        <w:t xml:space="preserve"> MINUTES</w:t>
      </w:r>
      <w:r w:rsidRPr="0008164A">
        <w:rPr>
          <w:b/>
        </w:rPr>
        <w:t xml:space="preserve">            </w:t>
      </w:r>
      <w:r w:rsidRPr="0008164A">
        <w:rPr>
          <w:b/>
        </w:rPr>
        <w:tab/>
        <w:t xml:space="preserve">             </w:t>
      </w:r>
      <w:r w:rsidRPr="0008164A">
        <w:rPr>
          <w:b/>
        </w:rPr>
        <w:tab/>
      </w:r>
      <w:r w:rsidR="00727353">
        <w:rPr>
          <w:b/>
        </w:rPr>
        <w:tab/>
      </w:r>
      <w:r w:rsidRPr="0008164A">
        <w:rPr>
          <w:b/>
        </w:rPr>
        <w:t>Renee Winsky</w:t>
      </w:r>
    </w:p>
    <w:p w14:paraId="7DA0963B" w14:textId="77777777" w:rsidR="00813A0F" w:rsidRDefault="00813A0F" w:rsidP="00813A0F">
      <w:pPr>
        <w:pStyle w:val="ListParagraph"/>
        <w:rPr>
          <w:b/>
        </w:rPr>
      </w:pPr>
    </w:p>
    <w:p w14:paraId="582424B2" w14:textId="7708FFF2" w:rsidR="00813A0F" w:rsidRDefault="00813A0F" w:rsidP="0008164A">
      <w:pPr>
        <w:numPr>
          <w:ilvl w:val="0"/>
          <w:numId w:val="1"/>
        </w:numPr>
        <w:rPr>
          <w:b/>
        </w:rPr>
      </w:pPr>
      <w:r>
        <w:rPr>
          <w:b/>
          <w:u w:val="single"/>
        </w:rPr>
        <w:t>VOTE TO CLOSE OPEN SESSION/BEGIN EXECUTIVE SESSION</w:t>
      </w:r>
      <w:r>
        <w:rPr>
          <w:b/>
        </w:rPr>
        <w:tab/>
      </w:r>
      <w:r>
        <w:rPr>
          <w:b/>
        </w:rPr>
        <w:tab/>
        <w:t>Marion Mullauer</w:t>
      </w:r>
    </w:p>
    <w:p w14:paraId="2B645F5C" w14:textId="77777777" w:rsidR="00813A0F" w:rsidRDefault="00813A0F" w:rsidP="00813A0F">
      <w:pPr>
        <w:pStyle w:val="ListParagraph"/>
        <w:rPr>
          <w:b/>
        </w:rPr>
      </w:pPr>
    </w:p>
    <w:p w14:paraId="29793EA1" w14:textId="0101BD0A" w:rsidR="00813A0F" w:rsidRPr="0008164A" w:rsidRDefault="00813A0F" w:rsidP="0008164A">
      <w:pPr>
        <w:numPr>
          <w:ilvl w:val="0"/>
          <w:numId w:val="1"/>
        </w:numPr>
        <w:rPr>
          <w:b/>
        </w:rPr>
      </w:pPr>
      <w:r>
        <w:rPr>
          <w:b/>
          <w:u w:val="single"/>
        </w:rPr>
        <w:t>VOTE TO CLOSE</w:t>
      </w:r>
      <w:r w:rsidRPr="00813A0F">
        <w:rPr>
          <w:b/>
          <w:u w:val="single"/>
        </w:rPr>
        <w:t xml:space="preserve"> EXECUTIVE SESSION/RESUME OPEN SESSION</w:t>
      </w:r>
      <w:r>
        <w:rPr>
          <w:b/>
        </w:rPr>
        <w:tab/>
        <w:t>Marion Mullauer</w:t>
      </w:r>
    </w:p>
    <w:p w14:paraId="2987B048" w14:textId="77777777" w:rsidR="0008164A" w:rsidRPr="0008164A" w:rsidRDefault="0008164A" w:rsidP="0008164A">
      <w:pPr>
        <w:rPr>
          <w:b/>
        </w:rPr>
      </w:pPr>
    </w:p>
    <w:p w14:paraId="55827CD7" w14:textId="77777777" w:rsidR="0008164A" w:rsidRPr="0008164A" w:rsidRDefault="0008164A" w:rsidP="0008164A">
      <w:pPr>
        <w:numPr>
          <w:ilvl w:val="0"/>
          <w:numId w:val="1"/>
        </w:numPr>
        <w:rPr>
          <w:b/>
        </w:rPr>
      </w:pPr>
      <w:r w:rsidRPr="0008164A">
        <w:rPr>
          <w:b/>
          <w:u w:val="single"/>
        </w:rPr>
        <w:t>CHAIR’S REPORT</w:t>
      </w:r>
      <w:r w:rsidRPr="0008164A">
        <w:rPr>
          <w:b/>
        </w:rPr>
        <w:tab/>
      </w:r>
      <w:r w:rsidRPr="0008164A">
        <w:rPr>
          <w:b/>
        </w:rPr>
        <w:tab/>
        <w:t xml:space="preserve">          </w:t>
      </w:r>
      <w:r w:rsidRPr="0008164A">
        <w:rPr>
          <w:b/>
        </w:rPr>
        <w:tab/>
      </w:r>
      <w:r w:rsidRPr="0008164A">
        <w:rPr>
          <w:b/>
        </w:rPr>
        <w:tab/>
        <w:t xml:space="preserve">       </w:t>
      </w:r>
      <w:r w:rsidRPr="0008164A">
        <w:rPr>
          <w:b/>
        </w:rPr>
        <w:tab/>
      </w:r>
      <w:r w:rsidRPr="0008164A">
        <w:rPr>
          <w:b/>
        </w:rPr>
        <w:tab/>
      </w:r>
      <w:r w:rsidRPr="0008164A">
        <w:rPr>
          <w:b/>
        </w:rPr>
        <w:tab/>
        <w:t>Marion Mullauer</w:t>
      </w:r>
    </w:p>
    <w:p w14:paraId="09FC3746" w14:textId="77777777" w:rsidR="0008164A" w:rsidRPr="002E1912" w:rsidRDefault="0008164A" w:rsidP="0008164A">
      <w:pPr>
        <w:numPr>
          <w:ilvl w:val="0"/>
          <w:numId w:val="2"/>
        </w:numPr>
        <w:rPr>
          <w:sz w:val="20"/>
          <w:szCs w:val="20"/>
        </w:rPr>
      </w:pPr>
      <w:r w:rsidRPr="002E1912">
        <w:rPr>
          <w:sz w:val="20"/>
          <w:szCs w:val="20"/>
        </w:rPr>
        <w:t>Board Candidate Recruitment</w:t>
      </w:r>
    </w:p>
    <w:p w14:paraId="2D9835F6" w14:textId="5959DF8F" w:rsidR="00727353" w:rsidRPr="002E1912" w:rsidRDefault="00727353" w:rsidP="0008164A">
      <w:pPr>
        <w:numPr>
          <w:ilvl w:val="0"/>
          <w:numId w:val="2"/>
        </w:numPr>
        <w:rPr>
          <w:sz w:val="20"/>
          <w:szCs w:val="20"/>
        </w:rPr>
      </w:pPr>
      <w:r w:rsidRPr="002E1912">
        <w:rPr>
          <w:sz w:val="20"/>
          <w:szCs w:val="20"/>
        </w:rPr>
        <w:t xml:space="preserve">Jill Eidelman </w:t>
      </w:r>
      <w:r w:rsidR="002E1912" w:rsidRPr="002E1912">
        <w:rPr>
          <w:sz w:val="20"/>
          <w:szCs w:val="20"/>
        </w:rPr>
        <w:t>N</w:t>
      </w:r>
      <w:r w:rsidRPr="002E1912">
        <w:rPr>
          <w:sz w:val="20"/>
          <w:szCs w:val="20"/>
        </w:rPr>
        <w:t>omination</w:t>
      </w:r>
    </w:p>
    <w:p w14:paraId="4B4C2172" w14:textId="339F2954" w:rsidR="00813A0F" w:rsidRPr="002E1912" w:rsidRDefault="00813A0F" w:rsidP="0008164A">
      <w:pPr>
        <w:numPr>
          <w:ilvl w:val="0"/>
          <w:numId w:val="2"/>
        </w:numPr>
        <w:rPr>
          <w:sz w:val="20"/>
          <w:szCs w:val="20"/>
        </w:rPr>
      </w:pPr>
      <w:r w:rsidRPr="002E1912">
        <w:rPr>
          <w:sz w:val="20"/>
          <w:szCs w:val="20"/>
        </w:rPr>
        <w:t xml:space="preserve">Re-election of Group III </w:t>
      </w:r>
      <w:r w:rsidR="002E1912" w:rsidRPr="002E1912">
        <w:rPr>
          <w:sz w:val="20"/>
          <w:szCs w:val="20"/>
        </w:rPr>
        <w:t>B</w:t>
      </w:r>
      <w:r w:rsidRPr="002E1912">
        <w:rPr>
          <w:sz w:val="20"/>
          <w:szCs w:val="20"/>
        </w:rPr>
        <w:t xml:space="preserve">oard </w:t>
      </w:r>
      <w:r w:rsidR="002E1912" w:rsidRPr="002E1912">
        <w:rPr>
          <w:sz w:val="20"/>
          <w:szCs w:val="20"/>
        </w:rPr>
        <w:t>M</w:t>
      </w:r>
      <w:r w:rsidRPr="002E1912">
        <w:rPr>
          <w:sz w:val="20"/>
          <w:szCs w:val="20"/>
        </w:rPr>
        <w:t>embers</w:t>
      </w:r>
    </w:p>
    <w:p w14:paraId="1BF5AFAF" w14:textId="7041EEB5" w:rsidR="00813A0F" w:rsidRPr="002E1912" w:rsidRDefault="00813A0F" w:rsidP="0008164A">
      <w:pPr>
        <w:numPr>
          <w:ilvl w:val="0"/>
          <w:numId w:val="2"/>
        </w:numPr>
        <w:rPr>
          <w:sz w:val="20"/>
          <w:szCs w:val="20"/>
        </w:rPr>
      </w:pPr>
      <w:r w:rsidRPr="002E1912">
        <w:rPr>
          <w:sz w:val="20"/>
          <w:szCs w:val="20"/>
        </w:rPr>
        <w:t xml:space="preserve">Officer </w:t>
      </w:r>
      <w:r w:rsidR="002E1912" w:rsidRPr="002E1912">
        <w:rPr>
          <w:sz w:val="20"/>
          <w:szCs w:val="20"/>
        </w:rPr>
        <w:t>E</w:t>
      </w:r>
      <w:r w:rsidRPr="002E1912">
        <w:rPr>
          <w:sz w:val="20"/>
          <w:szCs w:val="20"/>
        </w:rPr>
        <w:t>lection</w:t>
      </w:r>
      <w:r w:rsidR="002E1912" w:rsidRPr="002E1912">
        <w:rPr>
          <w:sz w:val="20"/>
          <w:szCs w:val="20"/>
        </w:rPr>
        <w:t xml:space="preserve"> - Treasurer</w:t>
      </w:r>
    </w:p>
    <w:p w14:paraId="1E83D2E8" w14:textId="4C5D91D7" w:rsidR="00D416F3" w:rsidRPr="002E1912" w:rsidRDefault="00D416F3" w:rsidP="0008164A">
      <w:pPr>
        <w:numPr>
          <w:ilvl w:val="0"/>
          <w:numId w:val="2"/>
        </w:numPr>
        <w:rPr>
          <w:sz w:val="20"/>
          <w:szCs w:val="20"/>
        </w:rPr>
      </w:pPr>
      <w:r w:rsidRPr="002E1912">
        <w:rPr>
          <w:sz w:val="20"/>
          <w:szCs w:val="20"/>
        </w:rPr>
        <w:t xml:space="preserve">Board Chair </w:t>
      </w:r>
      <w:r w:rsidR="002E1912" w:rsidRPr="002E1912">
        <w:rPr>
          <w:sz w:val="20"/>
          <w:szCs w:val="20"/>
        </w:rPr>
        <w:t>E</w:t>
      </w:r>
      <w:r w:rsidRPr="002E1912">
        <w:rPr>
          <w:sz w:val="20"/>
          <w:szCs w:val="20"/>
        </w:rPr>
        <w:t>lection</w:t>
      </w:r>
    </w:p>
    <w:p w14:paraId="60B6C5DC" w14:textId="77777777" w:rsidR="0008164A" w:rsidRPr="0008164A" w:rsidRDefault="0008164A" w:rsidP="0008164A">
      <w:pPr>
        <w:rPr>
          <w:b/>
        </w:rPr>
      </w:pPr>
    </w:p>
    <w:p w14:paraId="5ED17A23" w14:textId="367DF66B" w:rsidR="0008164A" w:rsidRPr="00813A0F" w:rsidRDefault="0008164A" w:rsidP="0008164A">
      <w:pPr>
        <w:numPr>
          <w:ilvl w:val="0"/>
          <w:numId w:val="1"/>
        </w:numPr>
      </w:pPr>
      <w:r w:rsidRPr="0008164A">
        <w:rPr>
          <w:b/>
          <w:u w:val="single"/>
        </w:rPr>
        <w:t>SUPERINTENDENT’S REPORT</w:t>
      </w:r>
      <w:r w:rsidRPr="0008164A">
        <w:rPr>
          <w:b/>
        </w:rPr>
        <w:tab/>
      </w:r>
      <w:r w:rsidRPr="0008164A">
        <w:rPr>
          <w:b/>
        </w:rPr>
        <w:tab/>
      </w:r>
      <w:r w:rsidRPr="0008164A">
        <w:rPr>
          <w:b/>
        </w:rPr>
        <w:tab/>
      </w:r>
      <w:r w:rsidRPr="0008164A">
        <w:rPr>
          <w:b/>
        </w:rPr>
        <w:tab/>
      </w:r>
      <w:r w:rsidRPr="0008164A">
        <w:rPr>
          <w:b/>
        </w:rPr>
        <w:tab/>
        <w:t>Rob Hair</w:t>
      </w:r>
    </w:p>
    <w:p w14:paraId="34C70B9D" w14:textId="441AFE9A" w:rsidR="00813A0F" w:rsidRPr="002E1912" w:rsidRDefault="00813A0F" w:rsidP="00813A0F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2E1912">
        <w:rPr>
          <w:sz w:val="20"/>
          <w:szCs w:val="20"/>
        </w:rPr>
        <w:t xml:space="preserve">FY26 </w:t>
      </w:r>
      <w:r w:rsidR="002E1912" w:rsidRPr="002E1912">
        <w:rPr>
          <w:sz w:val="20"/>
          <w:szCs w:val="20"/>
        </w:rPr>
        <w:t>P</w:t>
      </w:r>
      <w:r w:rsidRPr="002E1912">
        <w:rPr>
          <w:sz w:val="20"/>
          <w:szCs w:val="20"/>
        </w:rPr>
        <w:t xml:space="preserve">roposed </w:t>
      </w:r>
      <w:r w:rsidR="002E1912" w:rsidRPr="002E1912">
        <w:rPr>
          <w:sz w:val="20"/>
          <w:szCs w:val="20"/>
        </w:rPr>
        <w:t>B</w:t>
      </w:r>
      <w:r w:rsidRPr="002E1912">
        <w:rPr>
          <w:sz w:val="20"/>
          <w:szCs w:val="20"/>
        </w:rPr>
        <w:t>udget</w:t>
      </w:r>
    </w:p>
    <w:p w14:paraId="156C3B9B" w14:textId="043167FB" w:rsidR="002E1912" w:rsidRPr="002E1912" w:rsidRDefault="002E1912" w:rsidP="00813A0F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2E1912">
        <w:rPr>
          <w:sz w:val="20"/>
          <w:szCs w:val="20"/>
        </w:rPr>
        <w:t>IT Modernization Project Update</w:t>
      </w:r>
    </w:p>
    <w:p w14:paraId="5DE8E006" w14:textId="7369A733" w:rsidR="0008164A" w:rsidRPr="0008164A" w:rsidRDefault="0008164A" w:rsidP="00727353">
      <w:pPr>
        <w:ind w:left="1800"/>
      </w:pPr>
      <w:r w:rsidRPr="0008164A">
        <w:tab/>
      </w:r>
      <w:r w:rsidRPr="0008164A">
        <w:tab/>
      </w:r>
      <w:r w:rsidRPr="0008164A">
        <w:tab/>
      </w:r>
      <w:r w:rsidRPr="0008164A">
        <w:tab/>
      </w:r>
    </w:p>
    <w:p w14:paraId="431D4D7B" w14:textId="77777777" w:rsidR="0008164A" w:rsidRPr="0008164A" w:rsidRDefault="0008164A" w:rsidP="00727353">
      <w:pPr>
        <w:rPr>
          <w:b/>
        </w:rPr>
      </w:pPr>
      <w:r w:rsidRPr="0008164A">
        <w:rPr>
          <w:b/>
          <w:u w:val="single"/>
        </w:rPr>
        <w:t xml:space="preserve">COMMITTEE REPORTS      </w:t>
      </w:r>
    </w:p>
    <w:p w14:paraId="06361684" w14:textId="6D2890FE" w:rsidR="00727353" w:rsidRDefault="00727353" w:rsidP="0008164A">
      <w:pPr>
        <w:rPr>
          <w:b/>
        </w:rPr>
      </w:pPr>
      <w:r>
        <w:rPr>
          <w:b/>
        </w:rPr>
        <w:t>ADVANCEMENT: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Mark Potter</w:t>
      </w:r>
    </w:p>
    <w:p w14:paraId="48D68A5A" w14:textId="77777777" w:rsidR="00727353" w:rsidRDefault="00727353" w:rsidP="00727353">
      <w:pPr>
        <w:rPr>
          <w:b/>
        </w:rPr>
      </w:pPr>
    </w:p>
    <w:p w14:paraId="5F1179FB" w14:textId="66FBCF3E" w:rsidR="0008164A" w:rsidRPr="0008164A" w:rsidRDefault="0008164A" w:rsidP="00727353">
      <w:pPr>
        <w:rPr>
          <w:b/>
        </w:rPr>
      </w:pPr>
      <w:r w:rsidRPr="0008164A">
        <w:rPr>
          <w:b/>
        </w:rPr>
        <w:t>AUDIT</w:t>
      </w:r>
      <w:r w:rsidR="00727353">
        <w:rPr>
          <w:b/>
        </w:rPr>
        <w:t>:</w:t>
      </w:r>
      <w:r w:rsidRPr="0008164A">
        <w:rPr>
          <w:b/>
        </w:rPr>
        <w:t xml:space="preserve">   </w:t>
      </w:r>
      <w:r w:rsidRPr="0008164A">
        <w:rPr>
          <w:b/>
        </w:rPr>
        <w:tab/>
      </w:r>
      <w:r w:rsidRPr="0008164A">
        <w:rPr>
          <w:b/>
        </w:rPr>
        <w:tab/>
      </w:r>
      <w:r w:rsidRPr="0008164A">
        <w:rPr>
          <w:b/>
        </w:rPr>
        <w:tab/>
      </w:r>
      <w:r w:rsidRPr="0008164A">
        <w:rPr>
          <w:b/>
        </w:rPr>
        <w:tab/>
      </w:r>
      <w:r w:rsidRPr="0008164A">
        <w:rPr>
          <w:b/>
        </w:rPr>
        <w:tab/>
        <w:t xml:space="preserve">              </w:t>
      </w:r>
      <w:r w:rsidRPr="0008164A">
        <w:rPr>
          <w:b/>
        </w:rPr>
        <w:tab/>
      </w:r>
      <w:r w:rsidRPr="0008164A">
        <w:rPr>
          <w:b/>
        </w:rPr>
        <w:tab/>
      </w:r>
      <w:r w:rsidRPr="0008164A">
        <w:rPr>
          <w:b/>
        </w:rPr>
        <w:tab/>
      </w:r>
      <w:r w:rsidR="00727353">
        <w:rPr>
          <w:b/>
        </w:rPr>
        <w:tab/>
      </w:r>
      <w:r w:rsidRPr="0008164A">
        <w:rPr>
          <w:b/>
        </w:rPr>
        <w:t>Kati Penney</w:t>
      </w:r>
    </w:p>
    <w:p w14:paraId="3C818A38" w14:textId="7C54251D" w:rsidR="0008164A" w:rsidRPr="0008164A" w:rsidRDefault="0008164A" w:rsidP="00727353">
      <w:pPr>
        <w:pStyle w:val="ListParagraph"/>
        <w:numPr>
          <w:ilvl w:val="0"/>
          <w:numId w:val="8"/>
        </w:numPr>
      </w:pPr>
      <w:r w:rsidRPr="00727353">
        <w:rPr>
          <w:b/>
          <w:bCs/>
        </w:rPr>
        <w:t>MOTION</w:t>
      </w:r>
      <w:r w:rsidRPr="0008164A">
        <w:t xml:space="preserve"> – Accept and Approve FY2</w:t>
      </w:r>
      <w:r w:rsidR="00727353">
        <w:t>6</w:t>
      </w:r>
      <w:r w:rsidRPr="0008164A">
        <w:t xml:space="preserve"> Budget</w:t>
      </w:r>
    </w:p>
    <w:p w14:paraId="50A05FBC" w14:textId="77777777" w:rsidR="0008164A" w:rsidRPr="0008164A" w:rsidRDefault="0008164A" w:rsidP="0008164A"/>
    <w:p w14:paraId="33857D86" w14:textId="5CF65D40" w:rsidR="0008164A" w:rsidRDefault="0008164A" w:rsidP="0008164A">
      <w:pPr>
        <w:rPr>
          <w:b/>
        </w:rPr>
      </w:pPr>
      <w:r w:rsidRPr="0008164A">
        <w:rPr>
          <w:b/>
        </w:rPr>
        <w:t xml:space="preserve">HUMAN RESOURCES/NOMINATIONS </w:t>
      </w:r>
      <w:r w:rsidRPr="0008164A">
        <w:rPr>
          <w:b/>
        </w:rPr>
        <w:tab/>
      </w:r>
      <w:r w:rsidRPr="0008164A">
        <w:rPr>
          <w:b/>
        </w:rPr>
        <w:tab/>
      </w:r>
      <w:r w:rsidRPr="0008164A">
        <w:rPr>
          <w:b/>
        </w:rPr>
        <w:tab/>
      </w:r>
      <w:r w:rsidRPr="0008164A">
        <w:rPr>
          <w:b/>
        </w:rPr>
        <w:tab/>
      </w:r>
      <w:r w:rsidR="00727353">
        <w:rPr>
          <w:b/>
        </w:rPr>
        <w:tab/>
      </w:r>
      <w:r w:rsidR="00727353">
        <w:rPr>
          <w:b/>
        </w:rPr>
        <w:tab/>
      </w:r>
      <w:r w:rsidRPr="0008164A">
        <w:rPr>
          <w:b/>
        </w:rPr>
        <w:t xml:space="preserve">Robin Zimelman </w:t>
      </w:r>
    </w:p>
    <w:p w14:paraId="0A7FB13F" w14:textId="664EDC6B" w:rsidR="00727353" w:rsidRPr="00727353" w:rsidRDefault="00727353" w:rsidP="00727353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 xml:space="preserve">MOTION </w:t>
      </w:r>
      <w:r w:rsidRPr="00727353">
        <w:rPr>
          <w:bCs/>
        </w:rPr>
        <w:t xml:space="preserve">– Approve Jill Eidelman’s </w:t>
      </w:r>
      <w:r w:rsidR="002E1912">
        <w:rPr>
          <w:bCs/>
        </w:rPr>
        <w:t>N</w:t>
      </w:r>
      <w:r w:rsidRPr="00727353">
        <w:rPr>
          <w:bCs/>
        </w:rPr>
        <w:t>omination</w:t>
      </w:r>
    </w:p>
    <w:p w14:paraId="6B8E601A" w14:textId="77777777" w:rsidR="00727353" w:rsidRDefault="00727353" w:rsidP="00727353">
      <w:pPr>
        <w:rPr>
          <w:b/>
        </w:rPr>
      </w:pPr>
    </w:p>
    <w:p w14:paraId="3068EC35" w14:textId="1FB81EE7" w:rsidR="00727353" w:rsidRPr="0008164A" w:rsidRDefault="00727353" w:rsidP="00727353">
      <w:pPr>
        <w:rPr>
          <w:b/>
        </w:rPr>
      </w:pPr>
      <w:r w:rsidRPr="0008164A">
        <w:rPr>
          <w:b/>
          <w:u w:val="single"/>
        </w:rPr>
        <w:t>LEGISLATION</w:t>
      </w:r>
      <w:r w:rsidRPr="0008164A">
        <w:rPr>
          <w:u w:val="single"/>
        </w:rPr>
        <w:t xml:space="preserve"> </w:t>
      </w:r>
      <w:r w:rsidRPr="0008164A">
        <w:t xml:space="preserve">                                                        </w:t>
      </w:r>
      <w:r w:rsidRPr="0008164A">
        <w:tab/>
      </w:r>
      <w:r w:rsidRPr="0008164A">
        <w:tab/>
      </w:r>
      <w:r w:rsidRPr="0008164A">
        <w:tab/>
      </w:r>
      <w:r>
        <w:tab/>
      </w:r>
      <w:r>
        <w:tab/>
      </w:r>
      <w:r w:rsidRPr="0008164A">
        <w:rPr>
          <w:b/>
        </w:rPr>
        <w:t>Karen Malinowski</w:t>
      </w:r>
    </w:p>
    <w:p w14:paraId="443A7C01" w14:textId="77777777" w:rsidR="00727353" w:rsidRPr="00727353" w:rsidRDefault="00727353" w:rsidP="00727353">
      <w:pPr>
        <w:pStyle w:val="ListParagraph"/>
        <w:numPr>
          <w:ilvl w:val="0"/>
          <w:numId w:val="8"/>
        </w:numPr>
        <w:rPr>
          <w:b/>
        </w:rPr>
      </w:pPr>
      <w:r w:rsidRPr="00727353">
        <w:rPr>
          <w:b/>
          <w:bCs/>
        </w:rPr>
        <w:t>MOTION</w:t>
      </w:r>
      <w:r w:rsidRPr="0008164A">
        <w:t xml:space="preserve"> – Accept and Approve Venable Contract Renewal</w:t>
      </w:r>
    </w:p>
    <w:p w14:paraId="3033058E" w14:textId="77777777" w:rsidR="00727353" w:rsidRPr="00727353" w:rsidRDefault="00727353" w:rsidP="00727353">
      <w:pPr>
        <w:rPr>
          <w:b/>
        </w:rPr>
      </w:pPr>
    </w:p>
    <w:p w14:paraId="1B66F34E" w14:textId="2B628FA1" w:rsidR="0008164A" w:rsidRPr="0008164A" w:rsidRDefault="0008164A" w:rsidP="0008164A">
      <w:r w:rsidRPr="0008164A">
        <w:rPr>
          <w:b/>
        </w:rPr>
        <w:t xml:space="preserve">PROGRAMS AND FACILITIES                                     </w:t>
      </w:r>
      <w:r w:rsidRPr="0008164A">
        <w:rPr>
          <w:b/>
        </w:rPr>
        <w:tab/>
      </w:r>
      <w:r w:rsidRPr="0008164A">
        <w:rPr>
          <w:b/>
        </w:rPr>
        <w:tab/>
      </w:r>
      <w:r w:rsidRPr="0008164A">
        <w:rPr>
          <w:b/>
        </w:rPr>
        <w:tab/>
      </w:r>
      <w:r w:rsidR="00727353">
        <w:rPr>
          <w:b/>
        </w:rPr>
        <w:tab/>
      </w:r>
      <w:r w:rsidRPr="0008164A">
        <w:rPr>
          <w:b/>
        </w:rPr>
        <w:t>Jack Pumphrey</w:t>
      </w:r>
    </w:p>
    <w:p w14:paraId="6503F313" w14:textId="546455CE" w:rsidR="0008164A" w:rsidRPr="00727353" w:rsidRDefault="0008164A" w:rsidP="0008164A">
      <w:pPr>
        <w:pStyle w:val="ListParagraph"/>
        <w:numPr>
          <w:ilvl w:val="0"/>
          <w:numId w:val="8"/>
        </w:numPr>
        <w:rPr>
          <w:b/>
        </w:rPr>
      </w:pPr>
      <w:r w:rsidRPr="00727353">
        <w:rPr>
          <w:b/>
          <w:bCs/>
        </w:rPr>
        <w:t>MOTION</w:t>
      </w:r>
      <w:r w:rsidRPr="0008164A">
        <w:t xml:space="preserve"> – Accept and Approve </w:t>
      </w:r>
      <w:r w:rsidR="00727353">
        <w:t>2025-2026 SY Calendar</w:t>
      </w:r>
    </w:p>
    <w:p w14:paraId="7C5F4653" w14:textId="77777777" w:rsidR="00962ECE" w:rsidRDefault="00962ECE" w:rsidP="00727353">
      <w:pPr>
        <w:rPr>
          <w:b/>
          <w:u w:val="single"/>
        </w:rPr>
      </w:pPr>
    </w:p>
    <w:p w14:paraId="2AA768C6" w14:textId="0BDB6FDE" w:rsidR="0008164A" w:rsidRPr="0008164A" w:rsidRDefault="0008164A" w:rsidP="00727353">
      <w:pPr>
        <w:rPr>
          <w:b/>
        </w:rPr>
      </w:pPr>
      <w:r w:rsidRPr="0008164A">
        <w:rPr>
          <w:b/>
          <w:u w:val="single"/>
        </w:rPr>
        <w:t>ADJOURN OPEN SESSION</w:t>
      </w:r>
      <w:r w:rsidRPr="0008164A">
        <w:rPr>
          <w:b/>
        </w:rPr>
        <w:tab/>
      </w:r>
      <w:r w:rsidRPr="0008164A">
        <w:rPr>
          <w:b/>
        </w:rPr>
        <w:tab/>
      </w:r>
      <w:r w:rsidRPr="0008164A">
        <w:rPr>
          <w:b/>
        </w:rPr>
        <w:tab/>
      </w:r>
      <w:r w:rsidRPr="0008164A">
        <w:rPr>
          <w:b/>
        </w:rPr>
        <w:tab/>
      </w:r>
      <w:r w:rsidRPr="0008164A">
        <w:rPr>
          <w:b/>
        </w:rPr>
        <w:tab/>
      </w:r>
      <w:r w:rsidRPr="0008164A">
        <w:rPr>
          <w:b/>
        </w:rPr>
        <w:tab/>
      </w:r>
      <w:r w:rsidR="00727353">
        <w:rPr>
          <w:b/>
        </w:rPr>
        <w:tab/>
      </w:r>
      <w:r w:rsidRPr="0008164A">
        <w:rPr>
          <w:b/>
        </w:rPr>
        <w:t>Marion Mullauer</w:t>
      </w:r>
    </w:p>
    <w:sectPr w:rsidR="0008164A" w:rsidRPr="00081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C1A22"/>
    <w:multiLevelType w:val="hybridMultilevel"/>
    <w:tmpl w:val="B1C217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326ABD"/>
    <w:multiLevelType w:val="hybridMultilevel"/>
    <w:tmpl w:val="4154A3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F219DA"/>
    <w:multiLevelType w:val="hybridMultilevel"/>
    <w:tmpl w:val="F3A82C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11D70FE"/>
    <w:multiLevelType w:val="hybridMultilevel"/>
    <w:tmpl w:val="AD54E0E0"/>
    <w:lvl w:ilvl="0" w:tplc="B19AE9FC">
      <w:start w:val="1"/>
      <w:numFmt w:val="decimal"/>
      <w:lvlText w:val="%1."/>
      <w:lvlJc w:val="left"/>
      <w:pPr>
        <w:ind w:left="1080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FA0F51"/>
    <w:multiLevelType w:val="hybridMultilevel"/>
    <w:tmpl w:val="919487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EDE0FE0"/>
    <w:multiLevelType w:val="hybridMultilevel"/>
    <w:tmpl w:val="0212B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86C04"/>
    <w:multiLevelType w:val="hybridMultilevel"/>
    <w:tmpl w:val="B7A481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10152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0778505">
    <w:abstractNumId w:val="1"/>
  </w:num>
  <w:num w:numId="3" w16cid:durableId="293878097">
    <w:abstractNumId w:val="0"/>
  </w:num>
  <w:num w:numId="4" w16cid:durableId="149372673">
    <w:abstractNumId w:val="6"/>
  </w:num>
  <w:num w:numId="5" w16cid:durableId="1732342680">
    <w:abstractNumId w:val="2"/>
  </w:num>
  <w:num w:numId="6" w16cid:durableId="444081348">
    <w:abstractNumId w:val="0"/>
  </w:num>
  <w:num w:numId="7" w16cid:durableId="767434047">
    <w:abstractNumId w:val="3"/>
  </w:num>
  <w:num w:numId="8" w16cid:durableId="2049452662">
    <w:abstractNumId w:val="5"/>
  </w:num>
  <w:num w:numId="9" w16cid:durableId="1686129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F1F"/>
    <w:rsid w:val="000404FB"/>
    <w:rsid w:val="0008164A"/>
    <w:rsid w:val="000C4B06"/>
    <w:rsid w:val="001111AE"/>
    <w:rsid w:val="00174F1F"/>
    <w:rsid w:val="002E1912"/>
    <w:rsid w:val="003D5680"/>
    <w:rsid w:val="006921F6"/>
    <w:rsid w:val="00727353"/>
    <w:rsid w:val="00813A0F"/>
    <w:rsid w:val="00962ECE"/>
    <w:rsid w:val="00C95F70"/>
    <w:rsid w:val="00D416F3"/>
    <w:rsid w:val="00E662C5"/>
    <w:rsid w:val="00F5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5669F"/>
  <w15:chartTrackingRefBased/>
  <w15:docId w15:val="{72A0D813-42E4-471B-9232-9C2A93B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3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2E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2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9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3015679298?pwd=bER0Ki0eH3XqTldMyeKWcvMflCgW2D.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Johnson</dc:creator>
  <cp:keywords/>
  <dc:description/>
  <cp:lastModifiedBy>Valerie Johnson</cp:lastModifiedBy>
  <cp:revision>6</cp:revision>
  <cp:lastPrinted>2025-06-09T17:58:00Z</cp:lastPrinted>
  <dcterms:created xsi:type="dcterms:W3CDTF">2025-06-02T17:54:00Z</dcterms:created>
  <dcterms:modified xsi:type="dcterms:W3CDTF">2025-06-09T21:15:00Z</dcterms:modified>
</cp:coreProperties>
</file>