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94731" w14:textId="5A8868F6" w:rsidR="0062568A" w:rsidRDefault="0062568A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503CE51D" w14:textId="77777777" w:rsidR="0062568A" w:rsidRDefault="0062568A">
      <w:pPr>
        <w:pStyle w:val="BodyText"/>
        <w:rPr>
          <w:rFonts w:ascii="Times New Roman"/>
          <w:sz w:val="20"/>
        </w:rPr>
      </w:pPr>
    </w:p>
    <w:p w14:paraId="4C3A32F9" w14:textId="77777777" w:rsidR="0062568A" w:rsidRPr="00B8199E" w:rsidRDefault="0062568A" w:rsidP="00B8199E">
      <w:pPr>
        <w:pStyle w:val="BodyText"/>
        <w:ind w:left="-540"/>
        <w:jc w:val="center"/>
        <w:rPr>
          <w:sz w:val="36"/>
          <w:szCs w:val="36"/>
        </w:rPr>
      </w:pPr>
    </w:p>
    <w:p w14:paraId="6FC2636E" w14:textId="443708CF" w:rsidR="0062568A" w:rsidRPr="00B8199E" w:rsidRDefault="00B8199E" w:rsidP="006A7FF2">
      <w:pPr>
        <w:spacing w:line="839" w:lineRule="exact"/>
        <w:ind w:left="-540"/>
        <w:jc w:val="center"/>
        <w:rPr>
          <w:b/>
          <w:bCs/>
          <w:sz w:val="36"/>
          <w:szCs w:val="36"/>
        </w:rPr>
      </w:pPr>
      <w:r w:rsidRPr="00B8199E">
        <w:rPr>
          <w:b/>
          <w:bCs/>
          <w:sz w:val="36"/>
          <w:szCs w:val="36"/>
        </w:rPr>
        <w:t>The Maryland School for the Blind 202</w:t>
      </w:r>
      <w:r w:rsidR="006B4F5A">
        <w:rPr>
          <w:b/>
          <w:bCs/>
          <w:sz w:val="36"/>
          <w:szCs w:val="36"/>
        </w:rPr>
        <w:t>2</w:t>
      </w:r>
      <w:r w:rsidRPr="00B8199E">
        <w:rPr>
          <w:b/>
          <w:bCs/>
          <w:sz w:val="36"/>
          <w:szCs w:val="36"/>
        </w:rPr>
        <w:t>-202</w:t>
      </w:r>
      <w:r w:rsidR="006B4F5A">
        <w:rPr>
          <w:b/>
          <w:bCs/>
          <w:sz w:val="36"/>
          <w:szCs w:val="36"/>
        </w:rPr>
        <w:t>3</w:t>
      </w:r>
      <w:r w:rsidRPr="00B8199E">
        <w:rPr>
          <w:b/>
          <w:bCs/>
          <w:sz w:val="36"/>
          <w:szCs w:val="36"/>
        </w:rPr>
        <w:t xml:space="preserve"> Health Benefits</w:t>
      </w:r>
    </w:p>
    <w:p w14:paraId="0F6D5F29" w14:textId="77777777" w:rsidR="0062568A" w:rsidRDefault="0062568A" w:rsidP="006A7FF2">
      <w:pPr>
        <w:pStyle w:val="BodyText"/>
        <w:rPr>
          <w:rFonts w:ascii="Times New Roman"/>
          <w:sz w:val="20"/>
        </w:rPr>
      </w:pPr>
    </w:p>
    <w:p w14:paraId="751E86CF" w14:textId="77777777" w:rsidR="0062568A" w:rsidRDefault="0062568A" w:rsidP="006A7FF2">
      <w:pPr>
        <w:rPr>
          <w:rFonts w:ascii="Times New Roman"/>
          <w:sz w:val="23"/>
        </w:rPr>
      </w:pPr>
    </w:p>
    <w:p w14:paraId="7BAF8A0A" w14:textId="01C17127" w:rsidR="00666D5D" w:rsidRDefault="00666D5D" w:rsidP="006A7FF2">
      <w:pPr>
        <w:rPr>
          <w:rFonts w:ascii="Times New Roman"/>
          <w:sz w:val="23"/>
        </w:rPr>
        <w:sectPr w:rsidR="00666D5D">
          <w:type w:val="continuous"/>
          <w:pgSz w:w="12240" w:h="15840"/>
          <w:pgMar w:top="140" w:right="0" w:bottom="280" w:left="560" w:header="720" w:footer="720" w:gutter="0"/>
          <w:cols w:space="720"/>
        </w:sectPr>
      </w:pPr>
    </w:p>
    <w:p w14:paraId="184FA56F" w14:textId="58A5263D" w:rsidR="0062568A" w:rsidRPr="00622381" w:rsidRDefault="00F969F7" w:rsidP="006A7FF2">
      <w:pPr>
        <w:pStyle w:val="Title"/>
        <w:ind w:left="109"/>
        <w:rPr>
          <w:sz w:val="32"/>
          <w:szCs w:val="32"/>
        </w:rPr>
      </w:pPr>
      <w:r w:rsidRPr="00622381">
        <w:rPr>
          <w:spacing w:val="-1"/>
          <w:sz w:val="32"/>
          <w:szCs w:val="32"/>
        </w:rPr>
        <w:t>MEDICAL</w:t>
      </w:r>
    </w:p>
    <w:p w14:paraId="7E220866" w14:textId="548C3690" w:rsidR="0062568A" w:rsidRPr="00622381" w:rsidRDefault="00F969F7" w:rsidP="006A7FF2">
      <w:pPr>
        <w:rPr>
          <w:b/>
          <w:sz w:val="20"/>
        </w:rPr>
        <w:sectPr w:rsidR="0062568A" w:rsidRPr="00622381">
          <w:type w:val="continuous"/>
          <w:pgSz w:w="12240" w:h="15840"/>
          <w:pgMar w:top="140" w:right="0" w:bottom="280" w:left="560" w:header="720" w:footer="720" w:gutter="0"/>
          <w:cols w:num="2" w:space="720" w:equalWidth="0">
            <w:col w:w="2233" w:space="40"/>
            <w:col w:w="9407"/>
          </w:cols>
        </w:sectPr>
      </w:pPr>
      <w:r w:rsidRPr="00622381">
        <w:br w:type="column"/>
      </w:r>
    </w:p>
    <w:p w14:paraId="6BD2DF52" w14:textId="6BA34712" w:rsidR="00622381" w:rsidRPr="00622381" w:rsidRDefault="00622381" w:rsidP="006A7FF2">
      <w:pPr>
        <w:spacing w:before="125"/>
        <w:ind w:left="109"/>
        <w:rPr>
          <w:b/>
          <w:sz w:val="17"/>
        </w:rPr>
      </w:pPr>
      <w:r w:rsidRPr="00622381">
        <w:rPr>
          <w:b/>
          <w:sz w:val="17"/>
        </w:rPr>
        <w:t>Please see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your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Summary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of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Benefits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and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Coverage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(SBC)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for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full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details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on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your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benefits.</w:t>
      </w:r>
    </w:p>
    <w:p w14:paraId="7AA93A52" w14:textId="1CFC8C5E" w:rsidR="0062568A" w:rsidRDefault="006B4F5A" w:rsidP="006A7FF2">
      <w:pPr>
        <w:pStyle w:val="BodyText"/>
        <w:spacing w:before="92" w:line="216" w:lineRule="auto"/>
        <w:ind w:left="109" w:right="7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3408" behindDoc="1" locked="0" layoutInCell="1" allowOverlap="1" wp14:anchorId="1DC3C728" wp14:editId="07853986">
                <wp:simplePos x="0" y="0"/>
                <wp:positionH relativeFrom="page">
                  <wp:posOffset>4921885</wp:posOffset>
                </wp:positionH>
                <wp:positionV relativeFrom="paragraph">
                  <wp:posOffset>857885</wp:posOffset>
                </wp:positionV>
                <wp:extent cx="107315" cy="167640"/>
                <wp:effectExtent l="0" t="0" r="0" b="0"/>
                <wp:wrapNone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82999" w14:textId="77777777" w:rsidR="0062568A" w:rsidRDefault="00F969F7">
                            <w:pPr>
                              <w:spacing w:line="263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C3C728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387.55pt;margin-top:67.55pt;width:8.45pt;height:13.2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" filled="f" stroked="f">
                <v:textbox inset="0,0,0,0">
                  <w:txbxContent>
                    <w:p w14:paraId="5BC82999" w14:textId="77777777" w:rsidR="0062568A" w:rsidRDefault="00F969F7">
                      <w:pPr>
                        <w:spacing w:line="263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4432" behindDoc="1" locked="0" layoutInCell="1" allowOverlap="1" wp14:anchorId="1D86521E" wp14:editId="399262C5">
                <wp:simplePos x="0" y="0"/>
                <wp:positionH relativeFrom="page">
                  <wp:posOffset>3909695</wp:posOffset>
                </wp:positionH>
                <wp:positionV relativeFrom="page">
                  <wp:posOffset>5939790</wp:posOffset>
                </wp:positionV>
                <wp:extent cx="107315" cy="167640"/>
                <wp:effectExtent l="0" t="0" r="0" b="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382A6" w14:textId="77777777" w:rsidR="0062568A" w:rsidRDefault="00F969F7">
                            <w:pPr>
                              <w:spacing w:line="263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86521E" id="docshape6" o:spid="_x0000_s1027" type="#_x0000_t202" style="position:absolute;left:0;text-align:left;margin-left:307.85pt;margin-top:467.7pt;width:8.45pt;height:13.2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" filled="f" stroked="f">
                <v:textbox inset="0,0,0,0">
                  <w:txbxContent>
                    <w:p w14:paraId="6C4382A6" w14:textId="77777777" w:rsidR="0062568A" w:rsidRDefault="00F969F7">
                      <w:pPr>
                        <w:spacing w:line="263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6992" behindDoc="1" locked="0" layoutInCell="1" allowOverlap="1" wp14:anchorId="12714BD1" wp14:editId="179EBA98">
                <wp:simplePos x="0" y="0"/>
                <wp:positionH relativeFrom="page">
                  <wp:posOffset>2150110</wp:posOffset>
                </wp:positionH>
                <wp:positionV relativeFrom="paragraph">
                  <wp:posOffset>747395</wp:posOffset>
                </wp:positionV>
                <wp:extent cx="104775" cy="241300"/>
                <wp:effectExtent l="0" t="0" r="0" b="0"/>
                <wp:wrapNone/>
                <wp:docPr id="5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104775" cy="241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179DF" w14:textId="77777777" w:rsidR="006B4F5A" w:rsidRDefault="006B4F5A" w:rsidP="006B4F5A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8"/>
                                <w:szCs w:val="38"/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714BD1" id="WordArt 14" o:spid="_x0000_s1028" type="#_x0000_t202" style="position:absolute;left:0;text-align:left;margin-left:169.3pt;margin-top:58.85pt;width:8.25pt;height:19pt;rotation:-15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" filled="f" stroked="f">
                <v:stroke joinstyle="round"/>
                <o:lock v:ext="edit" shapetype="t"/>
                <v:textbox style="mso-fit-shape-to-text:t">
                  <w:txbxContent>
                    <w:p w14:paraId="3B9179DF" w14:textId="77777777" w:rsidR="006B4F5A" w:rsidRDefault="006B4F5A" w:rsidP="006B4F5A">
                      <w:pPr>
                        <w:jc w:val="center"/>
                        <w:rPr>
                          <w:b/>
                          <w:bCs/>
                          <w:color w:val="FFFFFF"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8"/>
                          <w:szCs w:val="3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7504" behindDoc="1" locked="0" layoutInCell="1" allowOverlap="1" wp14:anchorId="1F765EB4" wp14:editId="05A430A1">
                <wp:simplePos x="0" y="0"/>
                <wp:positionH relativeFrom="page">
                  <wp:posOffset>4693920</wp:posOffset>
                </wp:positionH>
                <wp:positionV relativeFrom="paragraph">
                  <wp:posOffset>748030</wp:posOffset>
                </wp:positionV>
                <wp:extent cx="149860" cy="241300"/>
                <wp:effectExtent l="0" t="0" r="0" b="0"/>
                <wp:wrapNone/>
                <wp:docPr id="3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149860" cy="241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9004A" w14:textId="77777777" w:rsidR="006B4F5A" w:rsidRDefault="006B4F5A" w:rsidP="006B4F5A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8"/>
                                <w:szCs w:val="38"/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765EB4" id="WordArt 13" o:spid="_x0000_s1029" type="#_x0000_t202" style="position:absolute;left:0;text-align:left;margin-left:369.6pt;margin-top:58.9pt;width:11.8pt;height:19pt;rotation:-15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" filled="f" stroked="f">
                <v:stroke joinstyle="round"/>
                <o:lock v:ext="edit" shapetype="t"/>
                <v:textbox style="mso-fit-shape-to-text:t">
                  <w:txbxContent>
                    <w:p w14:paraId="7EE9004A" w14:textId="77777777" w:rsidR="006B4F5A" w:rsidRDefault="006B4F5A" w:rsidP="006B4F5A">
                      <w:pPr>
                        <w:jc w:val="center"/>
                        <w:rPr>
                          <w:b/>
                          <w:bCs/>
                          <w:color w:val="FFFFFF"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8"/>
                          <w:szCs w:val="3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69F7" w:rsidRPr="00622381">
        <w:t xml:space="preserve">The Maryland School for the Blind offers medical benefits through </w:t>
      </w:r>
      <w:r w:rsidR="00F969F7" w:rsidRPr="00622381">
        <w:rPr>
          <w:rFonts w:ascii="Gill Sans MT" w:hAnsi="Gill Sans MT"/>
          <w:b/>
          <w:i/>
        </w:rPr>
        <w:t xml:space="preserve">Cigna </w:t>
      </w:r>
      <w:r w:rsidR="00F969F7" w:rsidRPr="00622381">
        <w:t>effective 9/1/2</w:t>
      </w:r>
      <w:r>
        <w:t>2</w:t>
      </w:r>
      <w:r w:rsidR="00F969F7" w:rsidRPr="00622381">
        <w:t>. Employees will have</w:t>
      </w:r>
      <w:r w:rsidR="00F969F7" w:rsidRPr="00622381">
        <w:rPr>
          <w:spacing w:val="1"/>
        </w:rPr>
        <w:t xml:space="preserve"> </w:t>
      </w:r>
      <w:r w:rsidR="00F969F7" w:rsidRPr="00622381">
        <w:t>access to Cigna’s network of physicians and hospitals. Through Cigna, you have the choice of 3 comprehensive</w:t>
      </w:r>
      <w:r w:rsidR="00F969F7" w:rsidRPr="00622381">
        <w:rPr>
          <w:spacing w:val="1"/>
        </w:rPr>
        <w:t xml:space="preserve"> </w:t>
      </w:r>
      <w:r w:rsidR="00F969F7" w:rsidRPr="00622381">
        <w:t>medical plans.</w:t>
      </w:r>
    </w:p>
    <w:p w14:paraId="4198D41C" w14:textId="3D33F50B" w:rsidR="00622381" w:rsidRDefault="00622381" w:rsidP="006A7FF2">
      <w:pPr>
        <w:pStyle w:val="BodyText"/>
        <w:spacing w:before="92" w:line="216" w:lineRule="auto"/>
        <w:ind w:left="109" w:right="717"/>
        <w:rPr>
          <w:b/>
          <w:spacing w:val="-1"/>
          <w:sz w:val="24"/>
        </w:rPr>
      </w:pPr>
    </w:p>
    <w:p w14:paraId="492F5300" w14:textId="36C09094" w:rsidR="0062568A" w:rsidRPr="006A7FF2" w:rsidRDefault="00FE14FC" w:rsidP="006A7FF2">
      <w:pPr>
        <w:pStyle w:val="BodyText"/>
        <w:spacing w:before="92" w:line="216" w:lineRule="auto"/>
        <w:ind w:left="109" w:right="717"/>
        <w:rPr>
          <w:b/>
          <w:sz w:val="24"/>
        </w:rPr>
      </w:pPr>
      <w:r w:rsidRPr="00FE14F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CD66806" wp14:editId="737E378C">
                <wp:simplePos x="0" y="0"/>
                <wp:positionH relativeFrom="column">
                  <wp:posOffset>3820160</wp:posOffset>
                </wp:positionH>
                <wp:positionV relativeFrom="paragraph">
                  <wp:posOffset>57785</wp:posOffset>
                </wp:positionV>
                <wp:extent cx="3594100" cy="29184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291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B0ED2" w14:textId="036ACB75" w:rsidR="00FE14FC" w:rsidRPr="00622381" w:rsidRDefault="00FE14FC" w:rsidP="00FE14FC">
                            <w:pPr>
                              <w:pStyle w:val="TableParagraph"/>
                              <w:spacing w:before="86"/>
                              <w:ind w:left="90"/>
                              <w:jc w:val="left"/>
                              <w:rPr>
                                <w:rFonts w:ascii="Proxima Nova Rg"/>
                                <w:b/>
                              </w:rPr>
                            </w:pPr>
                            <w:r>
                              <w:rPr>
                                <w:rFonts w:ascii="Proxima Nova Rg"/>
                                <w:b/>
                              </w:rPr>
                              <w:t>Plan 2</w:t>
                            </w:r>
                            <w:r w:rsidRPr="00622381">
                              <w:rPr>
                                <w:rFonts w:ascii="Proxima Nova Rg"/>
                                <w:b/>
                              </w:rPr>
                              <w:t>: O</w:t>
                            </w:r>
                            <w:r>
                              <w:rPr>
                                <w:rFonts w:ascii="Proxima Nova Rg"/>
                                <w:b/>
                              </w:rPr>
                              <w:t>pen</w:t>
                            </w:r>
                            <w:r w:rsidRPr="00622381">
                              <w:rPr>
                                <w:rFonts w:ascii="Proxima Nova Rg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622381">
                              <w:rPr>
                                <w:rFonts w:ascii="Proxima Nova Rg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Proxima Nova Rg"/>
                                <w:b/>
                              </w:rPr>
                              <w:t>ccess</w:t>
                            </w:r>
                            <w:r w:rsidRPr="00622381">
                              <w:rPr>
                                <w:rFonts w:ascii="Proxima Nova Rg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Proxima Nova Rg"/>
                                <w:b/>
                              </w:rPr>
                              <w:t>Plus</w:t>
                            </w:r>
                            <w:r w:rsidRPr="00622381">
                              <w:rPr>
                                <w:rFonts w:ascii="Proxima Nova Rg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Proxima Nova Rg"/>
                                <w:b/>
                              </w:rPr>
                              <w:t>Basic</w:t>
                            </w:r>
                            <w:r w:rsidRPr="00622381">
                              <w:rPr>
                                <w:rFonts w:ascii="Proxima Nova Rg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622381">
                              <w:rPr>
                                <w:rFonts w:ascii="Proxima Nova Rg"/>
                                <w:b/>
                              </w:rPr>
                              <w:t>(OAPIN)</w:t>
                            </w:r>
                          </w:p>
                          <w:p w14:paraId="3314486F" w14:textId="77777777" w:rsidR="00FE14FC" w:rsidRPr="006A7FF2" w:rsidRDefault="00FE14FC" w:rsidP="00FE14FC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Cs w:val="24"/>
                              </w:rPr>
                            </w:pPr>
                            <w:r w:rsidRPr="006A7FF2">
                              <w:rPr>
                                <w:rFonts w:ascii="Proxima Nova"/>
                                <w:b/>
                                <w:i/>
                                <w:sz w:val="20"/>
                                <w:szCs w:val="24"/>
                              </w:rPr>
                              <w:t>In-Network</w:t>
                            </w:r>
                          </w:p>
                          <w:p w14:paraId="2C2BA25E" w14:textId="33F30F34" w:rsidR="00FE14FC" w:rsidRPr="00F97B3C" w:rsidRDefault="00FE14FC" w:rsidP="00FE14FC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F97B3C">
                              <w:rPr>
                                <w:sz w:val="20"/>
                                <w:szCs w:val="20"/>
                              </w:rPr>
                              <w:t>Deductible (Ded)</w:t>
                            </w:r>
                            <w:r w:rsidRPr="00F97B3C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7B3C">
                              <w:rPr>
                                <w:rFonts w:ascii="Proxima Nova Light"/>
                                <w:i/>
                                <w:sz w:val="20"/>
                                <w:szCs w:val="20"/>
                              </w:rPr>
                              <w:t>(Individual/Family):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 $</w:t>
                            </w:r>
                            <w:r w:rsidR="006B4F5A">
                              <w:rPr>
                                <w:sz w:val="20"/>
                                <w:szCs w:val="20"/>
                              </w:rPr>
                              <w:t>750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 / $1,</w:t>
                            </w:r>
                            <w:r w:rsidR="006B4F5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14:paraId="2100B409" w14:textId="449EC56D" w:rsidR="00FE14FC" w:rsidRPr="00F97B3C" w:rsidRDefault="00FE14FC" w:rsidP="00FE14FC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F97B3C">
                              <w:rPr>
                                <w:sz w:val="20"/>
                                <w:szCs w:val="20"/>
                              </w:rPr>
                              <w:t>Plan Year Out-of-Pocket Maximum: $3,</w:t>
                            </w:r>
                            <w:r w:rsidR="006B4F5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 w:rsidRPr="00F97B3C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F97B3C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 w:rsidR="006B4F5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>,000</w:t>
                            </w:r>
                          </w:p>
                          <w:p w14:paraId="3307867A" w14:textId="77777777" w:rsidR="00FE14FC" w:rsidRPr="00F97B3C" w:rsidRDefault="00FE14FC" w:rsidP="00FE14FC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F97B3C">
                              <w:rPr>
                                <w:sz w:val="20"/>
                                <w:szCs w:val="20"/>
                              </w:rPr>
                              <w:t>Co-Insurance (Plan pays/You pay): 100%</w:t>
                            </w:r>
                          </w:p>
                          <w:p w14:paraId="42BEBB8E" w14:textId="62F7BC1C" w:rsidR="00FE14FC" w:rsidRPr="00F97B3C" w:rsidRDefault="00FE14FC" w:rsidP="00FE14FC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F97B3C">
                              <w:rPr>
                                <w:sz w:val="20"/>
                                <w:szCs w:val="20"/>
                              </w:rPr>
                              <w:t>Physician/Specialist Visits: $4</w:t>
                            </w:r>
                            <w:r w:rsidR="006B4F5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 / $</w:t>
                            </w:r>
                            <w:r w:rsidR="006B4F5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0 Copay </w:t>
                            </w:r>
                          </w:p>
                          <w:p w14:paraId="2A2E0A22" w14:textId="16825DCC" w:rsidR="00FE14FC" w:rsidRPr="00F97B3C" w:rsidRDefault="00FE14FC" w:rsidP="00FE14FC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F97B3C">
                              <w:rPr>
                                <w:sz w:val="20"/>
                                <w:szCs w:val="20"/>
                              </w:rPr>
                              <w:t>Emergency Room</w:t>
                            </w:r>
                            <w:r w:rsidR="00413FE4" w:rsidRPr="00413FE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>: $</w:t>
                            </w:r>
                            <w:r w:rsidR="006B4F5A">
                              <w:rPr>
                                <w:sz w:val="20"/>
                                <w:szCs w:val="20"/>
                              </w:rPr>
                              <w:t>250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 Copay</w:t>
                            </w:r>
                          </w:p>
                          <w:p w14:paraId="43478222" w14:textId="35E38DBB" w:rsidR="00FE14FC" w:rsidRPr="00F97B3C" w:rsidRDefault="00FE14FC" w:rsidP="00FE14FC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F97B3C">
                              <w:rPr>
                                <w:sz w:val="20"/>
                                <w:szCs w:val="20"/>
                              </w:rPr>
                              <w:t>Urgent Care: $</w:t>
                            </w:r>
                            <w:r w:rsidR="006B4F5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>0 Copay</w:t>
                            </w:r>
                          </w:p>
                          <w:p w14:paraId="29582CA4" w14:textId="77777777" w:rsidR="00FE14FC" w:rsidRPr="00F97B3C" w:rsidRDefault="00FE14FC" w:rsidP="00FE14FC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F97B3C">
                              <w:rPr>
                                <w:sz w:val="20"/>
                                <w:szCs w:val="20"/>
                              </w:rPr>
                              <w:t>Referral Required: No</w:t>
                            </w:r>
                          </w:p>
                          <w:p w14:paraId="36B564B3" w14:textId="77777777" w:rsidR="00FE14FC" w:rsidRPr="00F97B3C" w:rsidRDefault="00FE14FC" w:rsidP="00FE14FC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F97B3C">
                              <w:rPr>
                                <w:sz w:val="20"/>
                                <w:szCs w:val="20"/>
                              </w:rPr>
                              <w:t>PCP Required: No</w:t>
                            </w:r>
                          </w:p>
                          <w:p w14:paraId="67E4E7B0" w14:textId="77777777" w:rsidR="00FE14FC" w:rsidRPr="006A7FF2" w:rsidRDefault="00FE14FC" w:rsidP="00FE14FC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Proxima Nova"/>
                                <w:b/>
                                <w:i/>
                                <w:sz w:val="20"/>
                                <w:szCs w:val="24"/>
                              </w:rPr>
                              <w:t xml:space="preserve">Prescription Drugs </w:t>
                            </w:r>
                            <w:r w:rsidRPr="00622381">
                              <w:rPr>
                                <w:sz w:val="18"/>
                              </w:rPr>
                              <w:t>Generic / Preferred / Non-Preferred</w:t>
                            </w:r>
                          </w:p>
                          <w:p w14:paraId="539941C6" w14:textId="77777777" w:rsidR="00FE14FC" w:rsidRPr="00F97B3C" w:rsidRDefault="00FE14FC" w:rsidP="00FE14FC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F97B3C">
                              <w:rPr>
                                <w:sz w:val="20"/>
                                <w:szCs w:val="20"/>
                              </w:rPr>
                              <w:t>Retail</w:t>
                            </w:r>
                            <w:r w:rsidRPr="00F97B3C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>Pharmacy</w:t>
                            </w:r>
                            <w:r w:rsidRPr="00F97B3C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7B3C">
                              <w:rPr>
                                <w:rFonts w:ascii="Proxima Nova Light"/>
                                <w:i/>
                                <w:sz w:val="20"/>
                                <w:szCs w:val="20"/>
                              </w:rPr>
                              <w:t>(30-day</w:t>
                            </w:r>
                            <w:r w:rsidRPr="00F97B3C">
                              <w:rPr>
                                <w:rFonts w:ascii="Proxima Nova Light"/>
                                <w:i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7B3C">
                              <w:rPr>
                                <w:rFonts w:ascii="Proxima Nova Light"/>
                                <w:i/>
                                <w:sz w:val="20"/>
                                <w:szCs w:val="20"/>
                              </w:rPr>
                              <w:t xml:space="preserve">supply): 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>$30 / $50 / $70</w:t>
                            </w:r>
                          </w:p>
                          <w:p w14:paraId="397D25EB" w14:textId="77777777" w:rsidR="00FE14FC" w:rsidRPr="00F97B3C" w:rsidRDefault="00FE14FC" w:rsidP="00FE14FC">
                            <w:pPr>
                              <w:pStyle w:val="BodyText"/>
                              <w:spacing w:before="92" w:line="216" w:lineRule="auto"/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  <w:r w:rsidRPr="00F97B3C">
                              <w:rPr>
                                <w:sz w:val="20"/>
                                <w:szCs w:val="20"/>
                              </w:rPr>
                              <w:t>Mail Order</w:t>
                            </w:r>
                            <w:r w:rsidRPr="00F97B3C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7B3C">
                              <w:rPr>
                                <w:rFonts w:ascii="Proxima Nova Light"/>
                                <w:i/>
                                <w:sz w:val="20"/>
                                <w:szCs w:val="20"/>
                              </w:rPr>
                              <w:t xml:space="preserve">(90-day supply): 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>$60 / $100 / $140</w:t>
                            </w:r>
                          </w:p>
                          <w:p w14:paraId="69A5A45B" w14:textId="31FE4A07" w:rsidR="00FE14FC" w:rsidRDefault="00FE14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D66806" id="Text Box 2" o:spid="_x0000_s1030" type="#_x0000_t202" style="position:absolute;left:0;text-align:left;margin-left:300.8pt;margin-top:4.55pt;width:283pt;height:229.8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" filled="f" stroked="f">
                <v:textbox>
                  <w:txbxContent>
                    <w:p w14:paraId="121B0ED2" w14:textId="036ACB75" w:rsidR="00FE14FC" w:rsidRPr="00622381" w:rsidRDefault="00FE14FC" w:rsidP="00FE14FC">
                      <w:pPr>
                        <w:pStyle w:val="TableParagraph"/>
                        <w:spacing w:before="86"/>
                        <w:ind w:left="90"/>
                        <w:jc w:val="left"/>
                        <w:rPr>
                          <w:rFonts w:ascii="Proxima Nova Rg"/>
                          <w:b/>
                        </w:rPr>
                      </w:pPr>
                      <w:r>
                        <w:rPr>
                          <w:rFonts w:ascii="Proxima Nova Rg"/>
                          <w:b/>
                        </w:rPr>
                        <w:t>Plan 2</w:t>
                      </w:r>
                      <w:r w:rsidRPr="00622381">
                        <w:rPr>
                          <w:rFonts w:ascii="Proxima Nova Rg"/>
                          <w:b/>
                        </w:rPr>
                        <w:t>: O</w:t>
                      </w:r>
                      <w:r>
                        <w:rPr>
                          <w:rFonts w:ascii="Proxima Nova Rg"/>
                          <w:b/>
                        </w:rPr>
                        <w:t>pen</w:t>
                      </w:r>
                      <w:r w:rsidRPr="00622381">
                        <w:rPr>
                          <w:rFonts w:ascii="Proxima Nova Rg"/>
                          <w:b/>
                          <w:spacing w:val="-5"/>
                        </w:rPr>
                        <w:t xml:space="preserve"> </w:t>
                      </w:r>
                      <w:r w:rsidRPr="00622381">
                        <w:rPr>
                          <w:rFonts w:ascii="Proxima Nova Rg"/>
                          <w:b/>
                        </w:rPr>
                        <w:t>A</w:t>
                      </w:r>
                      <w:r>
                        <w:rPr>
                          <w:rFonts w:ascii="Proxima Nova Rg"/>
                          <w:b/>
                        </w:rPr>
                        <w:t>ccess</w:t>
                      </w:r>
                      <w:r w:rsidRPr="00622381">
                        <w:rPr>
                          <w:rFonts w:ascii="Proxima Nova Rg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Proxima Nova Rg"/>
                          <w:b/>
                        </w:rPr>
                        <w:t>Plus</w:t>
                      </w:r>
                      <w:r w:rsidRPr="00622381">
                        <w:rPr>
                          <w:rFonts w:ascii="Proxima Nova Rg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Proxima Nova Rg"/>
                          <w:b/>
                        </w:rPr>
                        <w:t>Basic</w:t>
                      </w:r>
                      <w:r w:rsidRPr="00622381">
                        <w:rPr>
                          <w:rFonts w:ascii="Proxima Nova Rg"/>
                          <w:b/>
                          <w:spacing w:val="-5"/>
                        </w:rPr>
                        <w:t xml:space="preserve"> </w:t>
                      </w:r>
                      <w:r w:rsidRPr="00622381">
                        <w:rPr>
                          <w:rFonts w:ascii="Proxima Nova Rg"/>
                          <w:b/>
                        </w:rPr>
                        <w:t>(OAPIN)</w:t>
                      </w:r>
                    </w:p>
                    <w:p w14:paraId="3314486F" w14:textId="77777777" w:rsidR="00FE14FC" w:rsidRPr="006A7FF2" w:rsidRDefault="00FE14FC" w:rsidP="00FE14FC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Cs w:val="24"/>
                        </w:rPr>
                      </w:pPr>
                      <w:r w:rsidRPr="006A7FF2">
                        <w:rPr>
                          <w:rFonts w:ascii="Proxima Nova"/>
                          <w:b/>
                          <w:i/>
                          <w:sz w:val="20"/>
                          <w:szCs w:val="24"/>
                        </w:rPr>
                        <w:t>In-Network</w:t>
                      </w:r>
                    </w:p>
                    <w:p w14:paraId="2C2BA25E" w14:textId="33F30F34" w:rsidR="00FE14FC" w:rsidRPr="00F97B3C" w:rsidRDefault="00FE14FC" w:rsidP="00FE14FC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 w:val="20"/>
                          <w:szCs w:val="20"/>
                        </w:rPr>
                      </w:pPr>
                      <w:r w:rsidRPr="00F97B3C">
                        <w:rPr>
                          <w:sz w:val="20"/>
                          <w:szCs w:val="20"/>
                        </w:rPr>
                        <w:t>Deductible (Ded)</w:t>
                      </w:r>
                      <w:r w:rsidRPr="00F97B3C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F97B3C">
                        <w:rPr>
                          <w:rFonts w:ascii="Proxima Nova Light"/>
                          <w:i/>
                          <w:sz w:val="20"/>
                          <w:szCs w:val="20"/>
                        </w:rPr>
                        <w:t>(Individual/Family):</w:t>
                      </w:r>
                      <w:r w:rsidRPr="00F97B3C">
                        <w:rPr>
                          <w:sz w:val="20"/>
                          <w:szCs w:val="20"/>
                        </w:rPr>
                        <w:t xml:space="preserve"> $</w:t>
                      </w:r>
                      <w:r w:rsidR="006B4F5A">
                        <w:rPr>
                          <w:sz w:val="20"/>
                          <w:szCs w:val="20"/>
                        </w:rPr>
                        <w:t>750</w:t>
                      </w:r>
                      <w:r w:rsidRPr="00F97B3C">
                        <w:rPr>
                          <w:sz w:val="20"/>
                          <w:szCs w:val="20"/>
                        </w:rPr>
                        <w:t xml:space="preserve"> / $1,</w:t>
                      </w:r>
                      <w:r w:rsidR="006B4F5A">
                        <w:rPr>
                          <w:sz w:val="20"/>
                          <w:szCs w:val="20"/>
                        </w:rPr>
                        <w:t>5</w:t>
                      </w:r>
                      <w:r w:rsidRPr="00F97B3C">
                        <w:rPr>
                          <w:sz w:val="20"/>
                          <w:szCs w:val="20"/>
                        </w:rPr>
                        <w:t>00</w:t>
                      </w:r>
                    </w:p>
                    <w:p w14:paraId="2100B409" w14:textId="449EC56D" w:rsidR="00FE14FC" w:rsidRPr="00F97B3C" w:rsidRDefault="00FE14FC" w:rsidP="00FE14FC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 w:val="20"/>
                          <w:szCs w:val="20"/>
                        </w:rPr>
                      </w:pPr>
                      <w:r w:rsidRPr="00F97B3C">
                        <w:rPr>
                          <w:sz w:val="20"/>
                          <w:szCs w:val="20"/>
                        </w:rPr>
                        <w:t>Plan Year Out-of-Pocket Maximum: $3,</w:t>
                      </w:r>
                      <w:r w:rsidR="006B4F5A">
                        <w:rPr>
                          <w:sz w:val="20"/>
                          <w:szCs w:val="20"/>
                        </w:rPr>
                        <w:t>5</w:t>
                      </w:r>
                      <w:r w:rsidRPr="00F97B3C">
                        <w:rPr>
                          <w:sz w:val="20"/>
                          <w:szCs w:val="20"/>
                        </w:rPr>
                        <w:t>00</w:t>
                      </w:r>
                      <w:r w:rsidRPr="00F97B3C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F97B3C">
                        <w:rPr>
                          <w:sz w:val="20"/>
                          <w:szCs w:val="20"/>
                        </w:rPr>
                        <w:t>/</w:t>
                      </w:r>
                      <w:r w:rsidRPr="00F97B3C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97B3C">
                        <w:rPr>
                          <w:sz w:val="20"/>
                          <w:szCs w:val="20"/>
                        </w:rPr>
                        <w:t>$</w:t>
                      </w:r>
                      <w:r w:rsidR="006B4F5A">
                        <w:rPr>
                          <w:sz w:val="20"/>
                          <w:szCs w:val="20"/>
                        </w:rPr>
                        <w:t>7</w:t>
                      </w:r>
                      <w:r w:rsidRPr="00F97B3C">
                        <w:rPr>
                          <w:sz w:val="20"/>
                          <w:szCs w:val="20"/>
                        </w:rPr>
                        <w:t>,000</w:t>
                      </w:r>
                    </w:p>
                    <w:p w14:paraId="3307867A" w14:textId="77777777" w:rsidR="00FE14FC" w:rsidRPr="00F97B3C" w:rsidRDefault="00FE14FC" w:rsidP="00FE14FC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 w:val="20"/>
                          <w:szCs w:val="20"/>
                        </w:rPr>
                      </w:pPr>
                      <w:r w:rsidRPr="00F97B3C">
                        <w:rPr>
                          <w:sz w:val="20"/>
                          <w:szCs w:val="20"/>
                        </w:rPr>
                        <w:t>Co-Insurance (Plan pays/You pay): 100%</w:t>
                      </w:r>
                    </w:p>
                    <w:p w14:paraId="42BEBB8E" w14:textId="62F7BC1C" w:rsidR="00FE14FC" w:rsidRPr="00F97B3C" w:rsidRDefault="00FE14FC" w:rsidP="00FE14FC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 w:val="20"/>
                          <w:szCs w:val="20"/>
                        </w:rPr>
                      </w:pPr>
                      <w:r w:rsidRPr="00F97B3C">
                        <w:rPr>
                          <w:sz w:val="20"/>
                          <w:szCs w:val="20"/>
                        </w:rPr>
                        <w:t>Physician/Specialist Visits: $4</w:t>
                      </w:r>
                      <w:r w:rsidR="006B4F5A">
                        <w:rPr>
                          <w:sz w:val="20"/>
                          <w:szCs w:val="20"/>
                        </w:rPr>
                        <w:t>5</w:t>
                      </w:r>
                      <w:r w:rsidRPr="00F97B3C">
                        <w:rPr>
                          <w:sz w:val="20"/>
                          <w:szCs w:val="20"/>
                        </w:rPr>
                        <w:t xml:space="preserve"> / $</w:t>
                      </w:r>
                      <w:r w:rsidR="006B4F5A">
                        <w:rPr>
                          <w:sz w:val="20"/>
                          <w:szCs w:val="20"/>
                        </w:rPr>
                        <w:t>6</w:t>
                      </w:r>
                      <w:r w:rsidRPr="00F97B3C">
                        <w:rPr>
                          <w:sz w:val="20"/>
                          <w:szCs w:val="20"/>
                        </w:rPr>
                        <w:t xml:space="preserve">0 Copay </w:t>
                      </w:r>
                    </w:p>
                    <w:p w14:paraId="2A2E0A22" w14:textId="16825DCC" w:rsidR="00FE14FC" w:rsidRPr="00F97B3C" w:rsidRDefault="00FE14FC" w:rsidP="00FE14FC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 w:val="20"/>
                          <w:szCs w:val="20"/>
                        </w:rPr>
                      </w:pPr>
                      <w:r w:rsidRPr="00F97B3C">
                        <w:rPr>
                          <w:sz w:val="20"/>
                          <w:szCs w:val="20"/>
                        </w:rPr>
                        <w:t>Emergency Room</w:t>
                      </w:r>
                      <w:r w:rsidR="00413FE4" w:rsidRPr="00413FE4">
                        <w:rPr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F97B3C">
                        <w:rPr>
                          <w:sz w:val="20"/>
                          <w:szCs w:val="20"/>
                        </w:rPr>
                        <w:t>: $</w:t>
                      </w:r>
                      <w:r w:rsidR="006B4F5A">
                        <w:rPr>
                          <w:sz w:val="20"/>
                          <w:szCs w:val="20"/>
                        </w:rPr>
                        <w:t>250</w:t>
                      </w:r>
                      <w:r w:rsidRPr="00F97B3C">
                        <w:rPr>
                          <w:sz w:val="20"/>
                          <w:szCs w:val="20"/>
                        </w:rPr>
                        <w:t xml:space="preserve"> Copay</w:t>
                      </w:r>
                    </w:p>
                    <w:p w14:paraId="43478222" w14:textId="35E38DBB" w:rsidR="00FE14FC" w:rsidRPr="00F97B3C" w:rsidRDefault="00FE14FC" w:rsidP="00FE14FC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 w:val="20"/>
                          <w:szCs w:val="20"/>
                        </w:rPr>
                      </w:pPr>
                      <w:r w:rsidRPr="00F97B3C">
                        <w:rPr>
                          <w:sz w:val="20"/>
                          <w:szCs w:val="20"/>
                        </w:rPr>
                        <w:t>Urgent Care: $</w:t>
                      </w:r>
                      <w:r w:rsidR="006B4F5A">
                        <w:rPr>
                          <w:sz w:val="20"/>
                          <w:szCs w:val="20"/>
                        </w:rPr>
                        <w:t>5</w:t>
                      </w:r>
                      <w:r w:rsidRPr="00F97B3C">
                        <w:rPr>
                          <w:sz w:val="20"/>
                          <w:szCs w:val="20"/>
                        </w:rPr>
                        <w:t>0 Copay</w:t>
                      </w:r>
                    </w:p>
                    <w:p w14:paraId="29582CA4" w14:textId="77777777" w:rsidR="00FE14FC" w:rsidRPr="00F97B3C" w:rsidRDefault="00FE14FC" w:rsidP="00FE14FC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 w:val="20"/>
                          <w:szCs w:val="20"/>
                        </w:rPr>
                      </w:pPr>
                      <w:r w:rsidRPr="00F97B3C">
                        <w:rPr>
                          <w:sz w:val="20"/>
                          <w:szCs w:val="20"/>
                        </w:rPr>
                        <w:t>Referral Required: No</w:t>
                      </w:r>
                    </w:p>
                    <w:p w14:paraId="36B564B3" w14:textId="77777777" w:rsidR="00FE14FC" w:rsidRPr="00F97B3C" w:rsidRDefault="00FE14FC" w:rsidP="00FE14FC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 w:val="20"/>
                          <w:szCs w:val="20"/>
                        </w:rPr>
                      </w:pPr>
                      <w:r w:rsidRPr="00F97B3C">
                        <w:rPr>
                          <w:sz w:val="20"/>
                          <w:szCs w:val="20"/>
                        </w:rPr>
                        <w:t>PCP Required: No</w:t>
                      </w:r>
                    </w:p>
                    <w:p w14:paraId="67E4E7B0" w14:textId="77777777" w:rsidR="00FE14FC" w:rsidRPr="006A7FF2" w:rsidRDefault="00FE14FC" w:rsidP="00FE14FC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Cs w:val="24"/>
                        </w:rPr>
                      </w:pPr>
                      <w:r>
                        <w:rPr>
                          <w:rFonts w:ascii="Proxima Nova"/>
                          <w:b/>
                          <w:i/>
                          <w:sz w:val="20"/>
                          <w:szCs w:val="24"/>
                        </w:rPr>
                        <w:t xml:space="preserve">Prescription Drugs </w:t>
                      </w:r>
                      <w:r w:rsidRPr="00622381">
                        <w:rPr>
                          <w:sz w:val="18"/>
                        </w:rPr>
                        <w:t>Generic / Preferred / Non-Preferred</w:t>
                      </w:r>
                    </w:p>
                    <w:p w14:paraId="539941C6" w14:textId="77777777" w:rsidR="00FE14FC" w:rsidRPr="00F97B3C" w:rsidRDefault="00FE14FC" w:rsidP="00FE14FC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 w:val="20"/>
                          <w:szCs w:val="20"/>
                        </w:rPr>
                      </w:pPr>
                      <w:r w:rsidRPr="00F97B3C">
                        <w:rPr>
                          <w:sz w:val="20"/>
                          <w:szCs w:val="20"/>
                        </w:rPr>
                        <w:t>Retail</w:t>
                      </w:r>
                      <w:r w:rsidRPr="00F97B3C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97B3C">
                        <w:rPr>
                          <w:sz w:val="20"/>
                          <w:szCs w:val="20"/>
                        </w:rPr>
                        <w:t>Pharmacy</w:t>
                      </w:r>
                      <w:r w:rsidRPr="00F97B3C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97B3C">
                        <w:rPr>
                          <w:rFonts w:ascii="Proxima Nova Light"/>
                          <w:i/>
                          <w:sz w:val="20"/>
                          <w:szCs w:val="20"/>
                        </w:rPr>
                        <w:t>(30-day</w:t>
                      </w:r>
                      <w:r w:rsidRPr="00F97B3C">
                        <w:rPr>
                          <w:rFonts w:ascii="Proxima Nova Light"/>
                          <w:i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97B3C">
                        <w:rPr>
                          <w:rFonts w:ascii="Proxima Nova Light"/>
                          <w:i/>
                          <w:sz w:val="20"/>
                          <w:szCs w:val="20"/>
                        </w:rPr>
                        <w:t xml:space="preserve">supply): </w:t>
                      </w:r>
                      <w:r w:rsidRPr="00F97B3C">
                        <w:rPr>
                          <w:sz w:val="20"/>
                          <w:szCs w:val="20"/>
                        </w:rPr>
                        <w:t>$30 / $50 / $70</w:t>
                      </w:r>
                    </w:p>
                    <w:p w14:paraId="397D25EB" w14:textId="77777777" w:rsidR="00FE14FC" w:rsidRPr="00F97B3C" w:rsidRDefault="00FE14FC" w:rsidP="00FE14FC">
                      <w:pPr>
                        <w:pStyle w:val="BodyText"/>
                        <w:spacing w:before="92" w:line="216" w:lineRule="auto"/>
                        <w:ind w:left="90"/>
                        <w:rPr>
                          <w:sz w:val="20"/>
                          <w:szCs w:val="20"/>
                        </w:rPr>
                      </w:pPr>
                      <w:r w:rsidRPr="00F97B3C">
                        <w:rPr>
                          <w:sz w:val="20"/>
                          <w:szCs w:val="20"/>
                        </w:rPr>
                        <w:t>Mail Order</w:t>
                      </w:r>
                      <w:r w:rsidRPr="00F97B3C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F97B3C">
                        <w:rPr>
                          <w:rFonts w:ascii="Proxima Nova Light"/>
                          <w:i/>
                          <w:sz w:val="20"/>
                          <w:szCs w:val="20"/>
                        </w:rPr>
                        <w:t xml:space="preserve">(90-day supply): </w:t>
                      </w:r>
                      <w:r w:rsidRPr="00F97B3C">
                        <w:rPr>
                          <w:sz w:val="20"/>
                          <w:szCs w:val="20"/>
                        </w:rPr>
                        <w:t>$60 / $100 / $140</w:t>
                      </w:r>
                    </w:p>
                    <w:p w14:paraId="69A5A45B" w14:textId="31FE4A07" w:rsidR="00FE14FC" w:rsidRDefault="00FE14FC"/>
                  </w:txbxContent>
                </v:textbox>
                <w10:wrap type="square"/>
              </v:shape>
            </w:pict>
          </mc:Fallback>
        </mc:AlternateContent>
      </w:r>
      <w:r w:rsidR="00622381" w:rsidRPr="006A7FF2">
        <w:rPr>
          <w:b/>
          <w:spacing w:val="-1"/>
          <w:sz w:val="24"/>
        </w:rPr>
        <w:t xml:space="preserve">SUMMARY </w:t>
      </w:r>
      <w:r w:rsidR="00622381" w:rsidRPr="006A7FF2">
        <w:rPr>
          <w:b/>
          <w:sz w:val="24"/>
        </w:rPr>
        <w:t>OF</w:t>
      </w:r>
      <w:r w:rsidR="006A7FF2" w:rsidRPr="006A7FF2">
        <w:rPr>
          <w:b/>
          <w:sz w:val="24"/>
        </w:rPr>
        <w:t xml:space="preserve"> </w:t>
      </w:r>
      <w:r w:rsidR="00622381" w:rsidRPr="006A7FF2">
        <w:rPr>
          <w:b/>
          <w:spacing w:val="-59"/>
          <w:sz w:val="24"/>
        </w:rPr>
        <w:t xml:space="preserve"> </w:t>
      </w:r>
      <w:r w:rsidR="00F97B3C">
        <w:rPr>
          <w:b/>
          <w:sz w:val="24"/>
        </w:rPr>
        <w:t>SERVICES</w:t>
      </w:r>
    </w:p>
    <w:p w14:paraId="10A2C5A9" w14:textId="15BB6555" w:rsidR="00622381" w:rsidRPr="00622381" w:rsidRDefault="00622381" w:rsidP="00F97B3C">
      <w:pPr>
        <w:pStyle w:val="TableParagraph"/>
        <w:spacing w:before="86"/>
        <w:ind w:left="109"/>
        <w:jc w:val="left"/>
        <w:rPr>
          <w:rFonts w:ascii="Proxima Nova Rg"/>
          <w:b/>
        </w:rPr>
      </w:pPr>
      <w:r>
        <w:rPr>
          <w:rFonts w:ascii="Proxima Nova Rg"/>
          <w:b/>
        </w:rPr>
        <w:t xml:space="preserve">Plan </w:t>
      </w:r>
      <w:r w:rsidRPr="00622381">
        <w:rPr>
          <w:rFonts w:ascii="Proxima Nova Rg"/>
          <w:b/>
        </w:rPr>
        <w:t>1: HSA</w:t>
      </w:r>
      <w:r w:rsidRPr="00622381">
        <w:rPr>
          <w:rFonts w:ascii="Proxima Nova Rg"/>
          <w:b/>
          <w:spacing w:val="-4"/>
        </w:rPr>
        <w:t xml:space="preserve"> </w:t>
      </w:r>
      <w:r w:rsidRPr="00622381">
        <w:rPr>
          <w:rFonts w:ascii="Proxima Nova Rg"/>
          <w:b/>
        </w:rPr>
        <w:t>O</w:t>
      </w:r>
      <w:r>
        <w:rPr>
          <w:rFonts w:ascii="Proxima Nova Rg"/>
          <w:b/>
        </w:rPr>
        <w:t>pen</w:t>
      </w:r>
      <w:r w:rsidRPr="00622381">
        <w:rPr>
          <w:rFonts w:ascii="Proxima Nova Rg"/>
          <w:b/>
          <w:spacing w:val="-4"/>
        </w:rPr>
        <w:t xml:space="preserve"> </w:t>
      </w:r>
      <w:r w:rsidRPr="00622381">
        <w:rPr>
          <w:rFonts w:ascii="Proxima Nova Rg"/>
          <w:b/>
        </w:rPr>
        <w:t>A</w:t>
      </w:r>
      <w:r>
        <w:rPr>
          <w:rFonts w:ascii="Proxima Nova Rg"/>
          <w:b/>
        </w:rPr>
        <w:t>ccess</w:t>
      </w:r>
      <w:r w:rsidRPr="00622381">
        <w:rPr>
          <w:rFonts w:ascii="Proxima Nova Rg"/>
          <w:b/>
          <w:spacing w:val="-3"/>
        </w:rPr>
        <w:t xml:space="preserve"> </w:t>
      </w:r>
      <w:r w:rsidRPr="00622381">
        <w:rPr>
          <w:rFonts w:ascii="Proxima Nova Rg"/>
          <w:b/>
        </w:rPr>
        <w:t>HDHP</w:t>
      </w:r>
      <w:r w:rsidRPr="00622381">
        <w:rPr>
          <w:rFonts w:ascii="Proxima Nova Rg"/>
          <w:b/>
          <w:spacing w:val="-4"/>
        </w:rPr>
        <w:t xml:space="preserve"> </w:t>
      </w:r>
      <w:r w:rsidRPr="00622381">
        <w:rPr>
          <w:rFonts w:ascii="Proxima Nova Rg"/>
          <w:b/>
        </w:rPr>
        <w:t>(OAPIN)</w:t>
      </w:r>
    </w:p>
    <w:p w14:paraId="0FD39B9B" w14:textId="69852929" w:rsidR="006A7FF2" w:rsidRPr="006A7FF2" w:rsidRDefault="006A7FF2" w:rsidP="006A7FF2">
      <w:pPr>
        <w:pStyle w:val="BodyText"/>
        <w:spacing w:before="92" w:line="216" w:lineRule="auto"/>
        <w:ind w:left="109" w:right="717"/>
        <w:rPr>
          <w:szCs w:val="24"/>
        </w:rPr>
      </w:pPr>
      <w:r w:rsidRPr="006A7FF2">
        <w:rPr>
          <w:rFonts w:ascii="Proxima Nova"/>
          <w:b/>
          <w:i/>
          <w:sz w:val="20"/>
          <w:szCs w:val="24"/>
        </w:rPr>
        <w:t>In-Network</w:t>
      </w:r>
    </w:p>
    <w:p w14:paraId="73C6FBB9" w14:textId="57041983" w:rsidR="006A7FF2" w:rsidRPr="00F97B3C" w:rsidRDefault="006A7FF2" w:rsidP="006A7FF2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 w:rsidRPr="00F97B3C">
        <w:rPr>
          <w:sz w:val="20"/>
          <w:szCs w:val="20"/>
        </w:rPr>
        <w:t>Deductible (Ded)</w:t>
      </w:r>
      <w:r w:rsidRPr="00F97B3C">
        <w:rPr>
          <w:spacing w:val="-1"/>
          <w:sz w:val="20"/>
          <w:szCs w:val="20"/>
        </w:rPr>
        <w:t xml:space="preserve"> </w:t>
      </w:r>
      <w:r w:rsidRPr="00F97B3C">
        <w:rPr>
          <w:rFonts w:ascii="Proxima Nova Light"/>
          <w:i/>
          <w:sz w:val="20"/>
          <w:szCs w:val="20"/>
        </w:rPr>
        <w:t>(Individual/Family):</w:t>
      </w:r>
      <w:r w:rsidRPr="00F97B3C">
        <w:rPr>
          <w:sz w:val="20"/>
          <w:szCs w:val="20"/>
        </w:rPr>
        <w:t xml:space="preserve"> $1,500</w:t>
      </w:r>
      <w:r w:rsidRPr="00F97B3C">
        <w:rPr>
          <w:spacing w:val="-3"/>
          <w:sz w:val="20"/>
          <w:szCs w:val="20"/>
        </w:rPr>
        <w:t xml:space="preserve"> </w:t>
      </w:r>
      <w:r w:rsidRPr="00F97B3C">
        <w:rPr>
          <w:sz w:val="20"/>
          <w:szCs w:val="20"/>
        </w:rPr>
        <w:t>/</w:t>
      </w:r>
      <w:r w:rsidRPr="00F97B3C">
        <w:rPr>
          <w:spacing w:val="-2"/>
          <w:sz w:val="20"/>
          <w:szCs w:val="20"/>
        </w:rPr>
        <w:t xml:space="preserve"> </w:t>
      </w:r>
      <w:r w:rsidRPr="00F97B3C">
        <w:rPr>
          <w:sz w:val="20"/>
          <w:szCs w:val="20"/>
        </w:rPr>
        <w:t>$3,000</w:t>
      </w:r>
    </w:p>
    <w:p w14:paraId="3F0C186D" w14:textId="7F1F00B3" w:rsidR="006A7FF2" w:rsidRPr="00F97B3C" w:rsidRDefault="006A7FF2" w:rsidP="006A7FF2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 w:rsidRPr="00F97B3C">
        <w:rPr>
          <w:sz w:val="20"/>
          <w:szCs w:val="20"/>
        </w:rPr>
        <w:t>Plan Year Out-of-Pocket Maximum: 3,500</w:t>
      </w:r>
      <w:r w:rsidRPr="00F97B3C">
        <w:rPr>
          <w:spacing w:val="-8"/>
          <w:sz w:val="20"/>
          <w:szCs w:val="20"/>
        </w:rPr>
        <w:t xml:space="preserve"> </w:t>
      </w:r>
      <w:r w:rsidRPr="00F97B3C">
        <w:rPr>
          <w:sz w:val="20"/>
          <w:szCs w:val="20"/>
        </w:rPr>
        <w:t>/</w:t>
      </w:r>
      <w:r w:rsidRPr="00F97B3C">
        <w:rPr>
          <w:spacing w:val="-7"/>
          <w:sz w:val="20"/>
          <w:szCs w:val="20"/>
        </w:rPr>
        <w:t xml:space="preserve"> </w:t>
      </w:r>
      <w:r w:rsidRPr="00F97B3C">
        <w:rPr>
          <w:sz w:val="20"/>
          <w:szCs w:val="20"/>
        </w:rPr>
        <w:t>$7,000</w:t>
      </w:r>
    </w:p>
    <w:p w14:paraId="4E11DCA5" w14:textId="28481977" w:rsidR="006A7FF2" w:rsidRPr="00F97B3C" w:rsidRDefault="006A7FF2" w:rsidP="006A7FF2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 w:rsidRPr="00F97B3C">
        <w:rPr>
          <w:sz w:val="20"/>
          <w:szCs w:val="20"/>
        </w:rPr>
        <w:t>Co-Insurance (Plan pays/You pay): 90% / 10%</w:t>
      </w:r>
    </w:p>
    <w:p w14:paraId="1E4A97FC" w14:textId="33F2313A" w:rsidR="006A7FF2" w:rsidRPr="00F97B3C" w:rsidRDefault="006A7FF2" w:rsidP="006A7FF2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 w:rsidRPr="00F97B3C">
        <w:rPr>
          <w:sz w:val="20"/>
          <w:szCs w:val="20"/>
        </w:rPr>
        <w:t>Physician/Specialist Visits: Ded., then Co-Ins.</w:t>
      </w:r>
    </w:p>
    <w:p w14:paraId="2EB5638F" w14:textId="73B1DB09" w:rsidR="006A7FF2" w:rsidRPr="00F97B3C" w:rsidRDefault="006A7FF2" w:rsidP="006A7FF2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 w:rsidRPr="00F97B3C">
        <w:rPr>
          <w:sz w:val="20"/>
          <w:szCs w:val="20"/>
        </w:rPr>
        <w:t>Emergency Room</w:t>
      </w:r>
      <w:r w:rsidR="00413FE4" w:rsidRPr="00413FE4">
        <w:rPr>
          <w:sz w:val="20"/>
          <w:szCs w:val="20"/>
          <w:vertAlign w:val="superscript"/>
        </w:rPr>
        <w:t>1</w:t>
      </w:r>
      <w:r w:rsidRPr="00F97B3C">
        <w:rPr>
          <w:sz w:val="20"/>
          <w:szCs w:val="20"/>
        </w:rPr>
        <w:t>: Ded., then Co-Ins.</w:t>
      </w:r>
    </w:p>
    <w:p w14:paraId="7FB92396" w14:textId="3788C139" w:rsidR="006A7FF2" w:rsidRPr="00F97B3C" w:rsidRDefault="006A7FF2" w:rsidP="006A7FF2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 w:rsidRPr="00F97B3C">
        <w:rPr>
          <w:sz w:val="20"/>
          <w:szCs w:val="20"/>
        </w:rPr>
        <w:t>Urgent Care: Ded., then Co-Ins.</w:t>
      </w:r>
    </w:p>
    <w:p w14:paraId="7C972BFF" w14:textId="6B81ACDA" w:rsidR="006A7FF2" w:rsidRPr="00F97B3C" w:rsidRDefault="006A7FF2" w:rsidP="006A7FF2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 w:rsidRPr="00F97B3C">
        <w:rPr>
          <w:sz w:val="20"/>
          <w:szCs w:val="20"/>
        </w:rPr>
        <w:t>Referral Required: No</w:t>
      </w:r>
    </w:p>
    <w:p w14:paraId="16F7F3BC" w14:textId="3A01A5E1" w:rsidR="00622381" w:rsidRPr="00F97B3C" w:rsidRDefault="006A7FF2" w:rsidP="006A7FF2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 w:rsidRPr="00F97B3C">
        <w:rPr>
          <w:sz w:val="20"/>
          <w:szCs w:val="20"/>
        </w:rPr>
        <w:t>PCP Required: No</w:t>
      </w:r>
    </w:p>
    <w:p w14:paraId="6F63F3FD" w14:textId="57CF885A" w:rsidR="006A7FF2" w:rsidRPr="006A7FF2" w:rsidRDefault="006A7FF2" w:rsidP="006A7FF2">
      <w:pPr>
        <w:pStyle w:val="BodyText"/>
        <w:spacing w:before="92" w:line="216" w:lineRule="auto"/>
        <w:ind w:left="109" w:right="717"/>
        <w:rPr>
          <w:szCs w:val="24"/>
        </w:rPr>
      </w:pPr>
      <w:r>
        <w:rPr>
          <w:rFonts w:ascii="Proxima Nova"/>
          <w:b/>
          <w:i/>
          <w:sz w:val="20"/>
          <w:szCs w:val="24"/>
        </w:rPr>
        <w:t xml:space="preserve">Prescription Drugs </w:t>
      </w:r>
      <w:r w:rsidRPr="00622381">
        <w:rPr>
          <w:sz w:val="18"/>
        </w:rPr>
        <w:t>Generic / Preferred / Non-Preferred</w:t>
      </w:r>
    </w:p>
    <w:p w14:paraId="0A07FC3A" w14:textId="7E91EF39" w:rsidR="006A7FF2" w:rsidRPr="00F97B3C" w:rsidRDefault="006A7FF2" w:rsidP="00F97B3C">
      <w:pPr>
        <w:pStyle w:val="BodyText"/>
        <w:spacing w:before="92" w:line="216" w:lineRule="auto"/>
        <w:ind w:left="115" w:right="717"/>
        <w:rPr>
          <w:sz w:val="20"/>
          <w:szCs w:val="20"/>
        </w:rPr>
      </w:pPr>
      <w:r w:rsidRPr="00F97B3C">
        <w:rPr>
          <w:sz w:val="20"/>
          <w:szCs w:val="20"/>
        </w:rPr>
        <w:t>Retail</w:t>
      </w:r>
      <w:r w:rsidRPr="00F97B3C">
        <w:rPr>
          <w:spacing w:val="-2"/>
          <w:sz w:val="20"/>
          <w:szCs w:val="20"/>
        </w:rPr>
        <w:t xml:space="preserve"> </w:t>
      </w:r>
      <w:r w:rsidRPr="00F97B3C">
        <w:rPr>
          <w:sz w:val="20"/>
          <w:szCs w:val="20"/>
        </w:rPr>
        <w:t>Pharmacy</w:t>
      </w:r>
      <w:r w:rsidRPr="00F97B3C">
        <w:rPr>
          <w:spacing w:val="-2"/>
          <w:sz w:val="20"/>
          <w:szCs w:val="20"/>
        </w:rPr>
        <w:t xml:space="preserve"> </w:t>
      </w:r>
      <w:r w:rsidRPr="00F97B3C">
        <w:rPr>
          <w:rFonts w:ascii="Proxima Nova Light"/>
          <w:i/>
          <w:sz w:val="20"/>
          <w:szCs w:val="20"/>
        </w:rPr>
        <w:t>(30-day</w:t>
      </w:r>
      <w:r w:rsidRPr="00F97B3C">
        <w:rPr>
          <w:rFonts w:ascii="Proxima Nova Light"/>
          <w:i/>
          <w:spacing w:val="-2"/>
          <w:sz w:val="20"/>
          <w:szCs w:val="20"/>
        </w:rPr>
        <w:t xml:space="preserve"> </w:t>
      </w:r>
      <w:r w:rsidRPr="00F97B3C">
        <w:rPr>
          <w:rFonts w:ascii="Proxima Nova Light"/>
          <w:i/>
          <w:sz w:val="20"/>
          <w:szCs w:val="20"/>
        </w:rPr>
        <w:t xml:space="preserve">supply): </w:t>
      </w:r>
      <w:r w:rsidRPr="00F97B3C">
        <w:rPr>
          <w:sz w:val="20"/>
          <w:szCs w:val="20"/>
        </w:rPr>
        <w:t>Ded., then $15 / $35 / $60</w:t>
      </w:r>
    </w:p>
    <w:p w14:paraId="3790008A" w14:textId="6166F92E" w:rsidR="0062568A" w:rsidRPr="00F97B3C" w:rsidRDefault="006A7FF2" w:rsidP="00F97B3C">
      <w:pPr>
        <w:pStyle w:val="BodyText"/>
        <w:spacing w:before="92" w:line="216" w:lineRule="auto"/>
        <w:ind w:left="115"/>
        <w:rPr>
          <w:sz w:val="20"/>
          <w:szCs w:val="20"/>
        </w:rPr>
      </w:pPr>
      <w:r w:rsidRPr="00F97B3C">
        <w:rPr>
          <w:sz w:val="20"/>
          <w:szCs w:val="20"/>
        </w:rPr>
        <w:t>Mail Order</w:t>
      </w:r>
      <w:r w:rsidRPr="00F97B3C">
        <w:rPr>
          <w:spacing w:val="-1"/>
          <w:sz w:val="20"/>
          <w:szCs w:val="20"/>
        </w:rPr>
        <w:t xml:space="preserve"> </w:t>
      </w:r>
      <w:r w:rsidRPr="00F97B3C">
        <w:rPr>
          <w:rFonts w:ascii="Proxima Nova Light"/>
          <w:i/>
          <w:sz w:val="20"/>
          <w:szCs w:val="20"/>
        </w:rPr>
        <w:t xml:space="preserve">(90-day supply): </w:t>
      </w:r>
      <w:r w:rsidRPr="00F97B3C">
        <w:rPr>
          <w:sz w:val="20"/>
          <w:szCs w:val="20"/>
        </w:rPr>
        <w:t>Ded., then $30 / $70 / $120</w:t>
      </w:r>
    </w:p>
    <w:p w14:paraId="53668264" w14:textId="3073A630" w:rsidR="00F97B3C" w:rsidRPr="00FE14FC" w:rsidRDefault="00F97B3C" w:rsidP="00FE14FC">
      <w:pPr>
        <w:pStyle w:val="BodyText"/>
        <w:spacing w:before="92" w:line="216" w:lineRule="auto"/>
        <w:rPr>
          <w:sz w:val="17"/>
          <w:szCs w:val="17"/>
        </w:rPr>
      </w:pPr>
    </w:p>
    <w:p w14:paraId="2D073C63" w14:textId="5D462B80" w:rsidR="00FE14FC" w:rsidRPr="00622381" w:rsidRDefault="00666D5D" w:rsidP="006B4F5A">
      <w:pPr>
        <w:pStyle w:val="TableParagraph"/>
        <w:spacing w:before="86"/>
        <w:ind w:left="90"/>
        <w:rPr>
          <w:rFonts w:ascii="Proxima Nova Rg"/>
          <w:b/>
        </w:rPr>
      </w:pPr>
      <w:r w:rsidRPr="00FE14F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48370E3" wp14:editId="612FE1BE">
                <wp:simplePos x="0" y="0"/>
                <wp:positionH relativeFrom="column">
                  <wp:posOffset>3820160</wp:posOffset>
                </wp:positionH>
                <wp:positionV relativeFrom="paragraph">
                  <wp:posOffset>170180</wp:posOffset>
                </wp:positionV>
                <wp:extent cx="3741420" cy="2590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259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13269" w14:textId="3EDEC5F8" w:rsidR="00666D5D" w:rsidRPr="006A7FF2" w:rsidRDefault="00666D5D" w:rsidP="00666D5D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Proxima Nova"/>
                                <w:b/>
                                <w:i/>
                                <w:sz w:val="20"/>
                                <w:szCs w:val="24"/>
                              </w:rPr>
                              <w:t>Out-Of</w:t>
                            </w:r>
                            <w:r w:rsidRPr="006A7FF2">
                              <w:rPr>
                                <w:rFonts w:ascii="Proxima Nova"/>
                                <w:b/>
                                <w:i/>
                                <w:sz w:val="20"/>
                                <w:szCs w:val="24"/>
                              </w:rPr>
                              <w:t>-Network</w:t>
                            </w:r>
                          </w:p>
                          <w:p w14:paraId="6087D8A2" w14:textId="13FDDD76" w:rsidR="00666D5D" w:rsidRPr="00F97B3C" w:rsidRDefault="00666D5D" w:rsidP="00666D5D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F97B3C">
                              <w:rPr>
                                <w:sz w:val="20"/>
                                <w:szCs w:val="20"/>
                              </w:rPr>
                              <w:t>Deductible (Ded)</w:t>
                            </w:r>
                            <w:r w:rsidRPr="00F97B3C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7B3C">
                              <w:rPr>
                                <w:rFonts w:ascii="Proxima Nova Light"/>
                                <w:i/>
                                <w:sz w:val="20"/>
                                <w:szCs w:val="20"/>
                              </w:rPr>
                              <w:t>(Individual/Family):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 $</w:t>
                            </w:r>
                            <w:r w:rsidR="006B4F5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>,000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 $</w:t>
                            </w:r>
                            <w:r w:rsidR="006B4F5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,000</w:t>
                            </w:r>
                          </w:p>
                          <w:p w14:paraId="568EADAB" w14:textId="33FAC29F" w:rsidR="00666D5D" w:rsidRPr="00F97B3C" w:rsidRDefault="00666D5D" w:rsidP="00666D5D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F97B3C">
                              <w:rPr>
                                <w:sz w:val="20"/>
                                <w:szCs w:val="20"/>
                              </w:rPr>
                              <w:t>Plan Year Out-of-Pocket Maximum: $</w:t>
                            </w:r>
                            <w:r w:rsidR="006B4F5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>,000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 $1</w:t>
                            </w:r>
                            <w:r w:rsidR="006B4F5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,000</w:t>
                            </w:r>
                          </w:p>
                          <w:p w14:paraId="3AA96BC3" w14:textId="77777777" w:rsidR="00666D5D" w:rsidRPr="00F97B3C" w:rsidRDefault="00666D5D" w:rsidP="00666D5D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Co-Insurance (Plan pays/You pay):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>0%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 30%</w:t>
                            </w:r>
                          </w:p>
                          <w:p w14:paraId="1097EE3C" w14:textId="77777777" w:rsidR="00666D5D" w:rsidRPr="00F97B3C" w:rsidRDefault="00666D5D" w:rsidP="00666D5D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Physician/Specialist Visits: </w:t>
                            </w:r>
                            <w:r w:rsidRPr="00413FE4">
                              <w:rPr>
                                <w:sz w:val="20"/>
                                <w:szCs w:val="20"/>
                              </w:rPr>
                              <w:t>Ded., then 20% Co-Ins.</w:t>
                            </w:r>
                          </w:p>
                          <w:p w14:paraId="2F9B37D5" w14:textId="50D775DA" w:rsidR="00666D5D" w:rsidRPr="00F97B3C" w:rsidRDefault="00666D5D" w:rsidP="00666D5D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F97B3C">
                              <w:rPr>
                                <w:sz w:val="20"/>
                                <w:szCs w:val="20"/>
                              </w:rPr>
                              <w:t>Emergency Room</w:t>
                            </w:r>
                            <w:r w:rsidRPr="00413FE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>: $</w:t>
                            </w:r>
                            <w:r w:rsidR="006B4F5A"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>0 Copay</w:t>
                            </w:r>
                          </w:p>
                          <w:p w14:paraId="70B9BD85" w14:textId="77777777" w:rsidR="00666D5D" w:rsidRPr="00F97B3C" w:rsidRDefault="00666D5D" w:rsidP="00666D5D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Urgent </w:t>
                            </w:r>
                            <w:r w:rsidRPr="00FE14FC">
                              <w:rPr>
                                <w:sz w:val="20"/>
                                <w:szCs w:val="20"/>
                              </w:rPr>
                              <w:t xml:space="preserve">Care: </w:t>
                            </w:r>
                            <w:r w:rsidRPr="00413FE4">
                              <w:rPr>
                                <w:color w:val="231F20"/>
                                <w:sz w:val="20"/>
                                <w:szCs w:val="20"/>
                              </w:rPr>
                              <w:t>Ded., then $55 Copay + 10% Co-Ins.</w:t>
                            </w:r>
                          </w:p>
                          <w:p w14:paraId="20A87AAC" w14:textId="77777777" w:rsidR="00666D5D" w:rsidRPr="00F97B3C" w:rsidRDefault="00666D5D" w:rsidP="00666D5D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F97B3C">
                              <w:rPr>
                                <w:sz w:val="20"/>
                                <w:szCs w:val="20"/>
                              </w:rPr>
                              <w:t>Referral Required: No</w:t>
                            </w:r>
                          </w:p>
                          <w:p w14:paraId="7A76ECED" w14:textId="77777777" w:rsidR="00666D5D" w:rsidRPr="00F97B3C" w:rsidRDefault="00666D5D" w:rsidP="00666D5D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F97B3C">
                              <w:rPr>
                                <w:sz w:val="20"/>
                                <w:szCs w:val="20"/>
                              </w:rPr>
                              <w:t>PCP Required: No</w:t>
                            </w:r>
                          </w:p>
                          <w:p w14:paraId="3F6C3523" w14:textId="77777777" w:rsidR="00666D5D" w:rsidRPr="006A7FF2" w:rsidRDefault="00666D5D" w:rsidP="00666D5D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Proxima Nova"/>
                                <w:b/>
                                <w:i/>
                                <w:sz w:val="20"/>
                                <w:szCs w:val="24"/>
                              </w:rPr>
                              <w:t xml:space="preserve">Prescription Drugs </w:t>
                            </w:r>
                            <w:r w:rsidRPr="00622381">
                              <w:rPr>
                                <w:sz w:val="18"/>
                              </w:rPr>
                              <w:t>Generic / Preferred / Non-Preferred</w:t>
                            </w:r>
                          </w:p>
                          <w:p w14:paraId="353F4F11" w14:textId="77777777" w:rsidR="00666D5D" w:rsidRPr="00F97B3C" w:rsidRDefault="00666D5D" w:rsidP="00666D5D">
                            <w:pPr>
                              <w:pStyle w:val="BodyText"/>
                              <w:spacing w:before="92" w:line="216" w:lineRule="auto"/>
                              <w:ind w:left="90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F97B3C">
                              <w:rPr>
                                <w:sz w:val="20"/>
                                <w:szCs w:val="20"/>
                              </w:rPr>
                              <w:t>Retail</w:t>
                            </w:r>
                            <w:r w:rsidRPr="00F97B3C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>Pharmacy</w:t>
                            </w:r>
                            <w:r w:rsidRPr="00F97B3C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7B3C">
                              <w:rPr>
                                <w:rFonts w:ascii="Proxima Nova Light"/>
                                <w:i/>
                                <w:sz w:val="20"/>
                                <w:szCs w:val="20"/>
                              </w:rPr>
                              <w:t>(30-day</w:t>
                            </w:r>
                            <w:r w:rsidRPr="00F97B3C">
                              <w:rPr>
                                <w:rFonts w:ascii="Proxima Nova Light"/>
                                <w:i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7B3C">
                              <w:rPr>
                                <w:rFonts w:ascii="Proxima Nova Light"/>
                                <w:i/>
                                <w:sz w:val="20"/>
                                <w:szCs w:val="20"/>
                              </w:rPr>
                              <w:t xml:space="preserve">supply):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20% Co-Ins.</w:t>
                            </w:r>
                          </w:p>
                          <w:p w14:paraId="58C9005D" w14:textId="77777777" w:rsidR="00666D5D" w:rsidRPr="00F97B3C" w:rsidRDefault="00666D5D" w:rsidP="00666D5D">
                            <w:pPr>
                              <w:pStyle w:val="BodyText"/>
                              <w:spacing w:before="92" w:line="216" w:lineRule="auto"/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  <w:r w:rsidRPr="00F97B3C">
                              <w:rPr>
                                <w:sz w:val="20"/>
                                <w:szCs w:val="20"/>
                              </w:rPr>
                              <w:t>Mail Order</w:t>
                            </w:r>
                            <w:r w:rsidRPr="00F97B3C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7B3C">
                              <w:rPr>
                                <w:rFonts w:ascii="Proxima Nova Light"/>
                                <w:i/>
                                <w:sz w:val="20"/>
                                <w:szCs w:val="20"/>
                              </w:rPr>
                              <w:t xml:space="preserve">(90-day supply):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20% Co-Ins.</w:t>
                            </w:r>
                          </w:p>
                          <w:p w14:paraId="667FA371" w14:textId="321FCAAD" w:rsidR="00413FE4" w:rsidRDefault="00413FE4" w:rsidP="00666D5D">
                            <w:pPr>
                              <w:pStyle w:val="TableParagraph"/>
                              <w:spacing w:before="86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8370E3" id="_x0000_s1031" type="#_x0000_t202" style="position:absolute;left:0;text-align:left;margin-left:300.8pt;margin-top:13.4pt;width:294.6pt;height:20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" filled="f" stroked="f">
                <v:textbox>
                  <w:txbxContent>
                    <w:p w14:paraId="5CD13269" w14:textId="3EDEC5F8" w:rsidR="00666D5D" w:rsidRPr="006A7FF2" w:rsidRDefault="00666D5D" w:rsidP="00666D5D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Cs w:val="24"/>
                        </w:rPr>
                      </w:pPr>
                      <w:r>
                        <w:rPr>
                          <w:rFonts w:ascii="Proxima Nova"/>
                          <w:b/>
                          <w:i/>
                          <w:sz w:val="20"/>
                          <w:szCs w:val="24"/>
                        </w:rPr>
                        <w:t>Out-Of</w:t>
                      </w:r>
                      <w:r w:rsidRPr="006A7FF2">
                        <w:rPr>
                          <w:rFonts w:ascii="Proxima Nova"/>
                          <w:b/>
                          <w:i/>
                          <w:sz w:val="20"/>
                          <w:szCs w:val="24"/>
                        </w:rPr>
                        <w:t>-Network</w:t>
                      </w:r>
                    </w:p>
                    <w:p w14:paraId="6087D8A2" w14:textId="13FDDD76" w:rsidR="00666D5D" w:rsidRPr="00F97B3C" w:rsidRDefault="00666D5D" w:rsidP="00666D5D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 w:val="20"/>
                          <w:szCs w:val="20"/>
                        </w:rPr>
                      </w:pPr>
                      <w:r w:rsidRPr="00F97B3C">
                        <w:rPr>
                          <w:sz w:val="20"/>
                          <w:szCs w:val="20"/>
                        </w:rPr>
                        <w:t>Deductible (Ded)</w:t>
                      </w:r>
                      <w:r w:rsidRPr="00F97B3C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F97B3C">
                        <w:rPr>
                          <w:rFonts w:ascii="Proxima Nova Light"/>
                          <w:i/>
                          <w:sz w:val="20"/>
                          <w:szCs w:val="20"/>
                        </w:rPr>
                        <w:t>(Individual/Family):</w:t>
                      </w:r>
                      <w:r w:rsidRPr="00F97B3C">
                        <w:rPr>
                          <w:sz w:val="20"/>
                          <w:szCs w:val="20"/>
                        </w:rPr>
                        <w:t xml:space="preserve"> $</w:t>
                      </w:r>
                      <w:r w:rsidR="006B4F5A">
                        <w:rPr>
                          <w:sz w:val="20"/>
                          <w:szCs w:val="20"/>
                        </w:rPr>
                        <w:t>2</w:t>
                      </w:r>
                      <w:r w:rsidRPr="00F97B3C">
                        <w:rPr>
                          <w:sz w:val="20"/>
                          <w:szCs w:val="20"/>
                        </w:rPr>
                        <w:t>,000</w:t>
                      </w:r>
                      <w:r>
                        <w:rPr>
                          <w:sz w:val="20"/>
                          <w:szCs w:val="20"/>
                        </w:rPr>
                        <w:t xml:space="preserve"> / $</w:t>
                      </w:r>
                      <w:r w:rsidR="006B4F5A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,000</w:t>
                      </w:r>
                    </w:p>
                    <w:p w14:paraId="568EADAB" w14:textId="33FAC29F" w:rsidR="00666D5D" w:rsidRPr="00F97B3C" w:rsidRDefault="00666D5D" w:rsidP="00666D5D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 w:val="20"/>
                          <w:szCs w:val="20"/>
                        </w:rPr>
                      </w:pPr>
                      <w:r w:rsidRPr="00F97B3C">
                        <w:rPr>
                          <w:sz w:val="20"/>
                          <w:szCs w:val="20"/>
                        </w:rPr>
                        <w:t>Plan Year Out-of-Pocket Maximum: $</w:t>
                      </w:r>
                      <w:r w:rsidR="006B4F5A">
                        <w:rPr>
                          <w:sz w:val="20"/>
                          <w:szCs w:val="20"/>
                        </w:rPr>
                        <w:t>7</w:t>
                      </w:r>
                      <w:r w:rsidRPr="00F97B3C">
                        <w:rPr>
                          <w:sz w:val="20"/>
                          <w:szCs w:val="20"/>
                        </w:rPr>
                        <w:t>,000</w:t>
                      </w:r>
                      <w:r>
                        <w:rPr>
                          <w:sz w:val="20"/>
                          <w:szCs w:val="20"/>
                        </w:rPr>
                        <w:t xml:space="preserve"> / $1</w:t>
                      </w:r>
                      <w:r w:rsidR="006B4F5A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,000</w:t>
                      </w:r>
                    </w:p>
                    <w:p w14:paraId="3AA96BC3" w14:textId="77777777" w:rsidR="00666D5D" w:rsidRPr="00F97B3C" w:rsidRDefault="00666D5D" w:rsidP="00666D5D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 w:val="20"/>
                          <w:szCs w:val="20"/>
                        </w:rPr>
                      </w:pPr>
                      <w:r w:rsidRPr="00F97B3C">
                        <w:rPr>
                          <w:sz w:val="20"/>
                          <w:szCs w:val="20"/>
                        </w:rPr>
                        <w:t xml:space="preserve">Co-Insurance (Plan pays/You pay): 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Pr="00F97B3C">
                        <w:rPr>
                          <w:sz w:val="20"/>
                          <w:szCs w:val="20"/>
                        </w:rPr>
                        <w:t>0%</w:t>
                      </w:r>
                      <w:r>
                        <w:rPr>
                          <w:sz w:val="20"/>
                          <w:szCs w:val="20"/>
                        </w:rPr>
                        <w:t xml:space="preserve"> / 30%</w:t>
                      </w:r>
                    </w:p>
                    <w:p w14:paraId="1097EE3C" w14:textId="77777777" w:rsidR="00666D5D" w:rsidRPr="00F97B3C" w:rsidRDefault="00666D5D" w:rsidP="00666D5D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 w:val="20"/>
                          <w:szCs w:val="20"/>
                        </w:rPr>
                      </w:pPr>
                      <w:r w:rsidRPr="00F97B3C">
                        <w:rPr>
                          <w:sz w:val="20"/>
                          <w:szCs w:val="20"/>
                        </w:rPr>
                        <w:t xml:space="preserve">Physician/Specialist Visits: </w:t>
                      </w:r>
                      <w:r w:rsidRPr="00413FE4">
                        <w:rPr>
                          <w:sz w:val="20"/>
                          <w:szCs w:val="20"/>
                        </w:rPr>
                        <w:t>Ded., then 20% Co-Ins.</w:t>
                      </w:r>
                    </w:p>
                    <w:p w14:paraId="2F9B37D5" w14:textId="50D775DA" w:rsidR="00666D5D" w:rsidRPr="00F97B3C" w:rsidRDefault="00666D5D" w:rsidP="00666D5D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 w:val="20"/>
                          <w:szCs w:val="20"/>
                        </w:rPr>
                      </w:pPr>
                      <w:r w:rsidRPr="00F97B3C">
                        <w:rPr>
                          <w:sz w:val="20"/>
                          <w:szCs w:val="20"/>
                        </w:rPr>
                        <w:t>Emergency Room</w:t>
                      </w:r>
                      <w:r w:rsidRPr="00413FE4">
                        <w:rPr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F97B3C">
                        <w:rPr>
                          <w:sz w:val="20"/>
                          <w:szCs w:val="20"/>
                        </w:rPr>
                        <w:t>: $</w:t>
                      </w:r>
                      <w:r w:rsidR="006B4F5A">
                        <w:rPr>
                          <w:sz w:val="20"/>
                          <w:szCs w:val="20"/>
                        </w:rPr>
                        <w:t>25</w:t>
                      </w:r>
                      <w:r w:rsidRPr="00F97B3C">
                        <w:rPr>
                          <w:sz w:val="20"/>
                          <w:szCs w:val="20"/>
                        </w:rPr>
                        <w:t>0 Copay</w:t>
                      </w:r>
                    </w:p>
                    <w:p w14:paraId="70B9BD85" w14:textId="77777777" w:rsidR="00666D5D" w:rsidRPr="00F97B3C" w:rsidRDefault="00666D5D" w:rsidP="00666D5D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 w:val="20"/>
                          <w:szCs w:val="20"/>
                        </w:rPr>
                      </w:pPr>
                      <w:r w:rsidRPr="00F97B3C">
                        <w:rPr>
                          <w:sz w:val="20"/>
                          <w:szCs w:val="20"/>
                        </w:rPr>
                        <w:t xml:space="preserve">Urgent </w:t>
                      </w:r>
                      <w:r w:rsidRPr="00FE14FC">
                        <w:rPr>
                          <w:sz w:val="20"/>
                          <w:szCs w:val="20"/>
                        </w:rPr>
                        <w:t xml:space="preserve">Care: </w:t>
                      </w:r>
                      <w:r w:rsidRPr="00413FE4">
                        <w:rPr>
                          <w:color w:val="231F20"/>
                          <w:sz w:val="20"/>
                          <w:szCs w:val="20"/>
                        </w:rPr>
                        <w:t>Ded., then $55 Copay + 10% Co-Ins.</w:t>
                      </w:r>
                    </w:p>
                    <w:p w14:paraId="20A87AAC" w14:textId="77777777" w:rsidR="00666D5D" w:rsidRPr="00F97B3C" w:rsidRDefault="00666D5D" w:rsidP="00666D5D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 w:val="20"/>
                          <w:szCs w:val="20"/>
                        </w:rPr>
                      </w:pPr>
                      <w:r w:rsidRPr="00F97B3C">
                        <w:rPr>
                          <w:sz w:val="20"/>
                          <w:szCs w:val="20"/>
                        </w:rPr>
                        <w:t>Referral Required: No</w:t>
                      </w:r>
                    </w:p>
                    <w:p w14:paraId="7A76ECED" w14:textId="77777777" w:rsidR="00666D5D" w:rsidRPr="00F97B3C" w:rsidRDefault="00666D5D" w:rsidP="00666D5D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 w:val="20"/>
                          <w:szCs w:val="20"/>
                        </w:rPr>
                      </w:pPr>
                      <w:r w:rsidRPr="00F97B3C">
                        <w:rPr>
                          <w:sz w:val="20"/>
                          <w:szCs w:val="20"/>
                        </w:rPr>
                        <w:t>PCP Required: No</w:t>
                      </w:r>
                    </w:p>
                    <w:p w14:paraId="3F6C3523" w14:textId="77777777" w:rsidR="00666D5D" w:rsidRPr="006A7FF2" w:rsidRDefault="00666D5D" w:rsidP="00666D5D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Cs w:val="24"/>
                        </w:rPr>
                      </w:pPr>
                      <w:r>
                        <w:rPr>
                          <w:rFonts w:ascii="Proxima Nova"/>
                          <w:b/>
                          <w:i/>
                          <w:sz w:val="20"/>
                          <w:szCs w:val="24"/>
                        </w:rPr>
                        <w:t xml:space="preserve">Prescription Drugs </w:t>
                      </w:r>
                      <w:r w:rsidRPr="00622381">
                        <w:rPr>
                          <w:sz w:val="18"/>
                        </w:rPr>
                        <w:t>Generic / Preferred / Non-Preferred</w:t>
                      </w:r>
                    </w:p>
                    <w:p w14:paraId="353F4F11" w14:textId="77777777" w:rsidR="00666D5D" w:rsidRPr="00F97B3C" w:rsidRDefault="00666D5D" w:rsidP="00666D5D">
                      <w:pPr>
                        <w:pStyle w:val="BodyText"/>
                        <w:spacing w:before="92" w:line="216" w:lineRule="auto"/>
                        <w:ind w:left="90" w:right="717"/>
                        <w:rPr>
                          <w:sz w:val="20"/>
                          <w:szCs w:val="20"/>
                        </w:rPr>
                      </w:pPr>
                      <w:r w:rsidRPr="00F97B3C">
                        <w:rPr>
                          <w:sz w:val="20"/>
                          <w:szCs w:val="20"/>
                        </w:rPr>
                        <w:t>Retail</w:t>
                      </w:r>
                      <w:r w:rsidRPr="00F97B3C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97B3C">
                        <w:rPr>
                          <w:sz w:val="20"/>
                          <w:szCs w:val="20"/>
                        </w:rPr>
                        <w:t>Pharmacy</w:t>
                      </w:r>
                      <w:r w:rsidRPr="00F97B3C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97B3C">
                        <w:rPr>
                          <w:rFonts w:ascii="Proxima Nova Light"/>
                          <w:i/>
                          <w:sz w:val="20"/>
                          <w:szCs w:val="20"/>
                        </w:rPr>
                        <w:t>(30-day</w:t>
                      </w:r>
                      <w:r w:rsidRPr="00F97B3C">
                        <w:rPr>
                          <w:rFonts w:ascii="Proxima Nova Light"/>
                          <w:i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97B3C">
                        <w:rPr>
                          <w:rFonts w:ascii="Proxima Nova Light"/>
                          <w:i/>
                          <w:sz w:val="20"/>
                          <w:szCs w:val="20"/>
                        </w:rPr>
                        <w:t xml:space="preserve">supply): </w:t>
                      </w:r>
                      <w:r>
                        <w:rPr>
                          <w:sz w:val="20"/>
                          <w:szCs w:val="20"/>
                        </w:rPr>
                        <w:t>20% Co-Ins.</w:t>
                      </w:r>
                    </w:p>
                    <w:p w14:paraId="58C9005D" w14:textId="77777777" w:rsidR="00666D5D" w:rsidRPr="00F97B3C" w:rsidRDefault="00666D5D" w:rsidP="00666D5D">
                      <w:pPr>
                        <w:pStyle w:val="BodyText"/>
                        <w:spacing w:before="92" w:line="216" w:lineRule="auto"/>
                        <w:ind w:left="90"/>
                        <w:rPr>
                          <w:sz w:val="20"/>
                          <w:szCs w:val="20"/>
                        </w:rPr>
                      </w:pPr>
                      <w:r w:rsidRPr="00F97B3C">
                        <w:rPr>
                          <w:sz w:val="20"/>
                          <w:szCs w:val="20"/>
                        </w:rPr>
                        <w:t>Mail Order</w:t>
                      </w:r>
                      <w:r w:rsidRPr="00F97B3C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F97B3C">
                        <w:rPr>
                          <w:rFonts w:ascii="Proxima Nova Light"/>
                          <w:i/>
                          <w:sz w:val="20"/>
                          <w:szCs w:val="20"/>
                        </w:rPr>
                        <w:t xml:space="preserve">(90-day supply): </w:t>
                      </w:r>
                      <w:r>
                        <w:rPr>
                          <w:sz w:val="20"/>
                          <w:szCs w:val="20"/>
                        </w:rPr>
                        <w:t>20% Co-Ins.</w:t>
                      </w:r>
                    </w:p>
                    <w:p w14:paraId="667FA371" w14:textId="321FCAAD" w:rsidR="00413FE4" w:rsidRDefault="00413FE4" w:rsidP="00666D5D">
                      <w:pPr>
                        <w:pStyle w:val="TableParagraph"/>
                        <w:spacing w:before="86"/>
                        <w:ind w:lef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FE14FC">
        <w:rPr>
          <w:rFonts w:ascii="Proxima Nova Rg"/>
          <w:b/>
        </w:rPr>
        <w:t>Plan 3</w:t>
      </w:r>
      <w:r w:rsidR="00FE14FC" w:rsidRPr="00622381">
        <w:rPr>
          <w:rFonts w:ascii="Proxima Nova Rg"/>
          <w:b/>
        </w:rPr>
        <w:t>: O</w:t>
      </w:r>
      <w:r w:rsidR="00FE14FC">
        <w:rPr>
          <w:rFonts w:ascii="Proxima Nova Rg"/>
          <w:b/>
        </w:rPr>
        <w:t>pen</w:t>
      </w:r>
      <w:r w:rsidR="00FE14FC" w:rsidRPr="00622381">
        <w:rPr>
          <w:rFonts w:ascii="Proxima Nova Rg"/>
          <w:b/>
          <w:spacing w:val="-5"/>
        </w:rPr>
        <w:t xml:space="preserve"> </w:t>
      </w:r>
      <w:r w:rsidR="00FE14FC" w:rsidRPr="00622381">
        <w:rPr>
          <w:rFonts w:ascii="Proxima Nova Rg"/>
          <w:b/>
        </w:rPr>
        <w:t>A</w:t>
      </w:r>
      <w:r w:rsidR="00FE14FC">
        <w:rPr>
          <w:rFonts w:ascii="Proxima Nova Rg"/>
          <w:b/>
        </w:rPr>
        <w:t>ccess</w:t>
      </w:r>
      <w:r w:rsidR="00FE14FC" w:rsidRPr="00622381">
        <w:rPr>
          <w:rFonts w:ascii="Proxima Nova Rg"/>
          <w:b/>
          <w:spacing w:val="-5"/>
        </w:rPr>
        <w:t xml:space="preserve"> </w:t>
      </w:r>
      <w:r w:rsidR="00FE14FC">
        <w:rPr>
          <w:rFonts w:ascii="Proxima Nova Rg"/>
          <w:b/>
        </w:rPr>
        <w:t>Plus</w:t>
      </w:r>
      <w:r w:rsidR="00FE14FC" w:rsidRPr="00622381">
        <w:rPr>
          <w:rFonts w:ascii="Proxima Nova Rg"/>
          <w:b/>
          <w:spacing w:val="-4"/>
        </w:rPr>
        <w:t xml:space="preserve"> </w:t>
      </w:r>
      <w:r w:rsidR="00FE14FC" w:rsidRPr="00622381">
        <w:rPr>
          <w:rFonts w:ascii="Proxima Nova Rg"/>
          <w:b/>
        </w:rPr>
        <w:t>(OAP)</w:t>
      </w:r>
    </w:p>
    <w:p w14:paraId="09A466D4" w14:textId="05D52702" w:rsidR="00FE14FC" w:rsidRPr="006A7FF2" w:rsidRDefault="00FE14FC" w:rsidP="00FE14FC">
      <w:pPr>
        <w:pStyle w:val="BodyText"/>
        <w:spacing w:before="92" w:line="216" w:lineRule="auto"/>
        <w:ind w:left="90" w:right="717"/>
        <w:rPr>
          <w:szCs w:val="24"/>
        </w:rPr>
      </w:pPr>
      <w:r w:rsidRPr="006A7FF2">
        <w:rPr>
          <w:rFonts w:ascii="Proxima Nova"/>
          <w:b/>
          <w:i/>
          <w:sz w:val="20"/>
          <w:szCs w:val="24"/>
        </w:rPr>
        <w:t>In-Network</w:t>
      </w:r>
    </w:p>
    <w:p w14:paraId="030983B9" w14:textId="1BB63CD9" w:rsidR="00FE14FC" w:rsidRPr="00F97B3C" w:rsidRDefault="00FE14FC" w:rsidP="00FE14FC">
      <w:pPr>
        <w:pStyle w:val="BodyText"/>
        <w:spacing w:before="92" w:line="216" w:lineRule="auto"/>
        <w:ind w:left="90" w:right="717"/>
        <w:rPr>
          <w:sz w:val="20"/>
          <w:szCs w:val="20"/>
        </w:rPr>
      </w:pPr>
      <w:r w:rsidRPr="00F97B3C">
        <w:rPr>
          <w:sz w:val="20"/>
          <w:szCs w:val="20"/>
        </w:rPr>
        <w:t>Deductible (Ded)</w:t>
      </w:r>
      <w:r w:rsidRPr="00F97B3C">
        <w:rPr>
          <w:spacing w:val="-1"/>
          <w:sz w:val="20"/>
          <w:szCs w:val="20"/>
        </w:rPr>
        <w:t xml:space="preserve"> </w:t>
      </w:r>
      <w:r w:rsidRPr="00F97B3C">
        <w:rPr>
          <w:rFonts w:ascii="Proxima Nova Light"/>
          <w:i/>
          <w:sz w:val="20"/>
          <w:szCs w:val="20"/>
        </w:rPr>
        <w:t>(Individual/Family):</w:t>
      </w:r>
      <w:r w:rsidRPr="00F97B3C">
        <w:rPr>
          <w:sz w:val="20"/>
          <w:szCs w:val="20"/>
        </w:rPr>
        <w:t xml:space="preserve"> $</w:t>
      </w:r>
      <w:r w:rsidR="006B4F5A">
        <w:rPr>
          <w:sz w:val="20"/>
          <w:szCs w:val="20"/>
        </w:rPr>
        <w:t>750</w:t>
      </w:r>
      <w:r w:rsidRPr="00F97B3C">
        <w:rPr>
          <w:sz w:val="20"/>
          <w:szCs w:val="20"/>
        </w:rPr>
        <w:t xml:space="preserve"> / $1,</w:t>
      </w:r>
      <w:r w:rsidR="006B4F5A">
        <w:rPr>
          <w:sz w:val="20"/>
          <w:szCs w:val="20"/>
        </w:rPr>
        <w:t>5</w:t>
      </w:r>
      <w:r w:rsidRPr="00F97B3C">
        <w:rPr>
          <w:sz w:val="20"/>
          <w:szCs w:val="20"/>
        </w:rPr>
        <w:t>00</w:t>
      </w:r>
    </w:p>
    <w:p w14:paraId="1F0F063C" w14:textId="098E2F20" w:rsidR="00FE14FC" w:rsidRPr="00F97B3C" w:rsidRDefault="00FE14FC" w:rsidP="00FE14FC">
      <w:pPr>
        <w:pStyle w:val="BodyText"/>
        <w:spacing w:before="92" w:line="216" w:lineRule="auto"/>
        <w:ind w:left="90" w:right="717"/>
        <w:rPr>
          <w:sz w:val="20"/>
          <w:szCs w:val="20"/>
        </w:rPr>
      </w:pPr>
      <w:r w:rsidRPr="00F97B3C">
        <w:rPr>
          <w:sz w:val="20"/>
          <w:szCs w:val="20"/>
        </w:rPr>
        <w:t>Plan Year Out-of-Pocket Maximum: $3,</w:t>
      </w:r>
      <w:r w:rsidR="006B4F5A">
        <w:rPr>
          <w:sz w:val="20"/>
          <w:szCs w:val="20"/>
        </w:rPr>
        <w:t>5</w:t>
      </w:r>
      <w:r w:rsidRPr="00F97B3C">
        <w:rPr>
          <w:sz w:val="20"/>
          <w:szCs w:val="20"/>
        </w:rPr>
        <w:t>00</w:t>
      </w:r>
      <w:r w:rsidRPr="00F97B3C">
        <w:rPr>
          <w:spacing w:val="-8"/>
          <w:sz w:val="20"/>
          <w:szCs w:val="20"/>
        </w:rPr>
        <w:t xml:space="preserve"> </w:t>
      </w:r>
      <w:r w:rsidRPr="00F97B3C">
        <w:rPr>
          <w:sz w:val="20"/>
          <w:szCs w:val="20"/>
        </w:rPr>
        <w:t>/</w:t>
      </w:r>
      <w:r w:rsidRPr="00F97B3C">
        <w:rPr>
          <w:spacing w:val="-7"/>
          <w:sz w:val="20"/>
          <w:szCs w:val="20"/>
        </w:rPr>
        <w:t xml:space="preserve"> </w:t>
      </w:r>
      <w:r w:rsidRPr="00F97B3C">
        <w:rPr>
          <w:sz w:val="20"/>
          <w:szCs w:val="20"/>
        </w:rPr>
        <w:t>$</w:t>
      </w:r>
      <w:r w:rsidR="006B4F5A">
        <w:rPr>
          <w:sz w:val="20"/>
          <w:szCs w:val="20"/>
        </w:rPr>
        <w:t>7</w:t>
      </w:r>
      <w:r w:rsidRPr="00F97B3C">
        <w:rPr>
          <w:sz w:val="20"/>
          <w:szCs w:val="20"/>
        </w:rPr>
        <w:t>,000</w:t>
      </w:r>
    </w:p>
    <w:p w14:paraId="1E6EDDDB" w14:textId="793F59A6" w:rsidR="00FE14FC" w:rsidRPr="00F97B3C" w:rsidRDefault="00FE14FC" w:rsidP="00FE14FC">
      <w:pPr>
        <w:pStyle w:val="BodyText"/>
        <w:spacing w:before="92" w:line="216" w:lineRule="auto"/>
        <w:ind w:left="90" w:right="717"/>
        <w:rPr>
          <w:sz w:val="20"/>
          <w:szCs w:val="20"/>
        </w:rPr>
      </w:pPr>
      <w:r w:rsidRPr="00F97B3C">
        <w:rPr>
          <w:sz w:val="20"/>
          <w:szCs w:val="20"/>
        </w:rPr>
        <w:t xml:space="preserve">Co-Insurance (Plan pays/You pay): </w:t>
      </w:r>
      <w:r>
        <w:rPr>
          <w:sz w:val="20"/>
          <w:szCs w:val="20"/>
        </w:rPr>
        <w:t>9</w:t>
      </w:r>
      <w:r w:rsidRPr="00F97B3C">
        <w:rPr>
          <w:sz w:val="20"/>
          <w:szCs w:val="20"/>
        </w:rPr>
        <w:t>0%</w:t>
      </w:r>
      <w:r>
        <w:rPr>
          <w:sz w:val="20"/>
          <w:szCs w:val="20"/>
        </w:rPr>
        <w:t xml:space="preserve"> / 10%</w:t>
      </w:r>
    </w:p>
    <w:p w14:paraId="1E41CB90" w14:textId="2C605F57" w:rsidR="00FE14FC" w:rsidRPr="00F97B3C" w:rsidRDefault="00FE14FC" w:rsidP="00FE14FC">
      <w:pPr>
        <w:pStyle w:val="BodyText"/>
        <w:spacing w:before="92" w:line="216" w:lineRule="auto"/>
        <w:ind w:left="90" w:right="717"/>
        <w:rPr>
          <w:sz w:val="20"/>
          <w:szCs w:val="20"/>
        </w:rPr>
      </w:pPr>
      <w:r w:rsidRPr="00F97B3C">
        <w:rPr>
          <w:sz w:val="20"/>
          <w:szCs w:val="20"/>
        </w:rPr>
        <w:t>Physician/Specialist Visits: $</w:t>
      </w:r>
      <w:r w:rsidR="006B4F5A">
        <w:rPr>
          <w:sz w:val="20"/>
          <w:szCs w:val="20"/>
        </w:rPr>
        <w:t>50</w:t>
      </w:r>
      <w:r w:rsidRPr="00F97B3C">
        <w:rPr>
          <w:sz w:val="20"/>
          <w:szCs w:val="20"/>
        </w:rPr>
        <w:t xml:space="preserve"> / $</w:t>
      </w:r>
      <w:r w:rsidR="006B4F5A">
        <w:rPr>
          <w:sz w:val="20"/>
          <w:szCs w:val="20"/>
        </w:rPr>
        <w:t>70</w:t>
      </w:r>
      <w:r w:rsidRPr="00F97B3C">
        <w:rPr>
          <w:sz w:val="20"/>
          <w:szCs w:val="20"/>
        </w:rPr>
        <w:t xml:space="preserve"> Copay </w:t>
      </w:r>
    </w:p>
    <w:p w14:paraId="5D2B2535" w14:textId="79131B1A" w:rsidR="00FE14FC" w:rsidRPr="00F97B3C" w:rsidRDefault="00FE14FC" w:rsidP="00FE14FC">
      <w:pPr>
        <w:pStyle w:val="BodyText"/>
        <w:spacing w:before="92" w:line="216" w:lineRule="auto"/>
        <w:ind w:left="90" w:right="717"/>
        <w:rPr>
          <w:sz w:val="20"/>
          <w:szCs w:val="20"/>
        </w:rPr>
      </w:pPr>
      <w:r w:rsidRPr="00F97B3C">
        <w:rPr>
          <w:sz w:val="20"/>
          <w:szCs w:val="20"/>
        </w:rPr>
        <w:t>Emergency Room</w:t>
      </w:r>
      <w:r w:rsidR="00413FE4" w:rsidRPr="00413FE4">
        <w:rPr>
          <w:sz w:val="20"/>
          <w:szCs w:val="20"/>
          <w:vertAlign w:val="superscript"/>
        </w:rPr>
        <w:t>1</w:t>
      </w:r>
      <w:r w:rsidRPr="00F97B3C">
        <w:rPr>
          <w:sz w:val="20"/>
          <w:szCs w:val="20"/>
        </w:rPr>
        <w:t>: $</w:t>
      </w:r>
      <w:r w:rsidR="006B4F5A">
        <w:rPr>
          <w:sz w:val="20"/>
          <w:szCs w:val="20"/>
        </w:rPr>
        <w:t>25</w:t>
      </w:r>
      <w:r w:rsidRPr="00F97B3C">
        <w:rPr>
          <w:sz w:val="20"/>
          <w:szCs w:val="20"/>
        </w:rPr>
        <w:t>0 Copay</w:t>
      </w:r>
    </w:p>
    <w:p w14:paraId="5B3F508C" w14:textId="594E43B3" w:rsidR="00FE14FC" w:rsidRPr="00F97B3C" w:rsidRDefault="00FE14FC" w:rsidP="00FE14FC">
      <w:pPr>
        <w:pStyle w:val="BodyText"/>
        <w:spacing w:before="92" w:line="216" w:lineRule="auto"/>
        <w:ind w:left="90" w:right="717"/>
        <w:rPr>
          <w:sz w:val="20"/>
          <w:szCs w:val="20"/>
        </w:rPr>
      </w:pPr>
      <w:r w:rsidRPr="00F97B3C">
        <w:rPr>
          <w:sz w:val="20"/>
          <w:szCs w:val="20"/>
        </w:rPr>
        <w:t xml:space="preserve">Urgent </w:t>
      </w:r>
      <w:r w:rsidRPr="00FE14FC">
        <w:rPr>
          <w:sz w:val="20"/>
          <w:szCs w:val="20"/>
        </w:rPr>
        <w:t xml:space="preserve">Care: </w:t>
      </w:r>
      <w:r w:rsidRPr="00FE14FC">
        <w:rPr>
          <w:color w:val="231F20"/>
          <w:sz w:val="20"/>
          <w:szCs w:val="20"/>
        </w:rPr>
        <w:t>Ded., then $55 Copay + 10% Co-Ins.</w:t>
      </w:r>
    </w:p>
    <w:p w14:paraId="2701F316" w14:textId="77777777" w:rsidR="00FE14FC" w:rsidRPr="00F97B3C" w:rsidRDefault="00FE14FC" w:rsidP="00FE14FC">
      <w:pPr>
        <w:pStyle w:val="BodyText"/>
        <w:spacing w:before="92" w:line="216" w:lineRule="auto"/>
        <w:ind w:left="90" w:right="717"/>
        <w:rPr>
          <w:sz w:val="20"/>
          <w:szCs w:val="20"/>
        </w:rPr>
      </w:pPr>
      <w:r w:rsidRPr="00F97B3C">
        <w:rPr>
          <w:sz w:val="20"/>
          <w:szCs w:val="20"/>
        </w:rPr>
        <w:t>Referral Required: No</w:t>
      </w:r>
    </w:p>
    <w:p w14:paraId="10D75FDF" w14:textId="77777777" w:rsidR="00FE14FC" w:rsidRPr="00F97B3C" w:rsidRDefault="00FE14FC" w:rsidP="00FE14FC">
      <w:pPr>
        <w:pStyle w:val="BodyText"/>
        <w:spacing w:before="92" w:line="216" w:lineRule="auto"/>
        <w:ind w:left="90" w:right="717"/>
        <w:rPr>
          <w:sz w:val="20"/>
          <w:szCs w:val="20"/>
        </w:rPr>
      </w:pPr>
      <w:r w:rsidRPr="00F97B3C">
        <w:rPr>
          <w:sz w:val="20"/>
          <w:szCs w:val="20"/>
        </w:rPr>
        <w:t>PCP Required: No</w:t>
      </w:r>
    </w:p>
    <w:p w14:paraId="3185AF6D" w14:textId="77777777" w:rsidR="00FE14FC" w:rsidRPr="006A7FF2" w:rsidRDefault="00FE14FC" w:rsidP="00FE14FC">
      <w:pPr>
        <w:pStyle w:val="BodyText"/>
        <w:spacing w:before="92" w:line="216" w:lineRule="auto"/>
        <w:ind w:left="90" w:right="717"/>
        <w:rPr>
          <w:szCs w:val="24"/>
        </w:rPr>
      </w:pPr>
      <w:r>
        <w:rPr>
          <w:rFonts w:ascii="Proxima Nova"/>
          <w:b/>
          <w:i/>
          <w:sz w:val="20"/>
          <w:szCs w:val="24"/>
        </w:rPr>
        <w:t xml:space="preserve">Prescription Drugs </w:t>
      </w:r>
      <w:r w:rsidRPr="00622381">
        <w:rPr>
          <w:sz w:val="18"/>
        </w:rPr>
        <w:t>Generic / Preferred / Non-Preferred</w:t>
      </w:r>
    </w:p>
    <w:p w14:paraId="70A7B206" w14:textId="568A8222" w:rsidR="00FE14FC" w:rsidRPr="00F97B3C" w:rsidRDefault="00FE14FC" w:rsidP="00FE14FC">
      <w:pPr>
        <w:pStyle w:val="BodyText"/>
        <w:spacing w:before="92" w:line="216" w:lineRule="auto"/>
        <w:ind w:left="90" w:right="717"/>
        <w:rPr>
          <w:sz w:val="20"/>
          <w:szCs w:val="20"/>
        </w:rPr>
      </w:pPr>
      <w:r w:rsidRPr="00F97B3C">
        <w:rPr>
          <w:sz w:val="20"/>
          <w:szCs w:val="20"/>
        </w:rPr>
        <w:t>Retail</w:t>
      </w:r>
      <w:r w:rsidRPr="00F97B3C">
        <w:rPr>
          <w:spacing w:val="-2"/>
          <w:sz w:val="20"/>
          <w:szCs w:val="20"/>
        </w:rPr>
        <w:t xml:space="preserve"> </w:t>
      </w:r>
      <w:r w:rsidRPr="00F97B3C">
        <w:rPr>
          <w:sz w:val="20"/>
          <w:szCs w:val="20"/>
        </w:rPr>
        <w:t>Pharmacy</w:t>
      </w:r>
      <w:r w:rsidRPr="00F97B3C">
        <w:rPr>
          <w:spacing w:val="-2"/>
          <w:sz w:val="20"/>
          <w:szCs w:val="20"/>
        </w:rPr>
        <w:t xml:space="preserve"> </w:t>
      </w:r>
      <w:r w:rsidRPr="00F97B3C">
        <w:rPr>
          <w:rFonts w:ascii="Proxima Nova Light"/>
          <w:i/>
          <w:sz w:val="20"/>
          <w:szCs w:val="20"/>
        </w:rPr>
        <w:t>(30-day</w:t>
      </w:r>
      <w:r w:rsidRPr="00F97B3C">
        <w:rPr>
          <w:rFonts w:ascii="Proxima Nova Light"/>
          <w:i/>
          <w:spacing w:val="-2"/>
          <w:sz w:val="20"/>
          <w:szCs w:val="20"/>
        </w:rPr>
        <w:t xml:space="preserve"> </w:t>
      </w:r>
      <w:r w:rsidRPr="00F97B3C">
        <w:rPr>
          <w:rFonts w:ascii="Proxima Nova Light"/>
          <w:i/>
          <w:sz w:val="20"/>
          <w:szCs w:val="20"/>
        </w:rPr>
        <w:t xml:space="preserve">supply): </w:t>
      </w:r>
      <w:r w:rsidRPr="00FE14FC">
        <w:rPr>
          <w:sz w:val="20"/>
          <w:szCs w:val="20"/>
        </w:rPr>
        <w:t>$35 / $55 / $90</w:t>
      </w:r>
    </w:p>
    <w:p w14:paraId="6C6590AE" w14:textId="42FAB47C" w:rsidR="00FE14FC" w:rsidRDefault="00FE14FC" w:rsidP="00FE14FC">
      <w:pPr>
        <w:pStyle w:val="BodyText"/>
        <w:spacing w:before="92" w:line="216" w:lineRule="auto"/>
        <w:ind w:left="90"/>
        <w:rPr>
          <w:sz w:val="20"/>
          <w:szCs w:val="20"/>
        </w:rPr>
      </w:pPr>
      <w:r w:rsidRPr="00F97B3C">
        <w:rPr>
          <w:sz w:val="20"/>
          <w:szCs w:val="20"/>
        </w:rPr>
        <w:t>Mail Order</w:t>
      </w:r>
      <w:r w:rsidRPr="00F97B3C">
        <w:rPr>
          <w:spacing w:val="-1"/>
          <w:sz w:val="20"/>
          <w:szCs w:val="20"/>
        </w:rPr>
        <w:t xml:space="preserve"> </w:t>
      </w:r>
      <w:r w:rsidRPr="00F97B3C">
        <w:rPr>
          <w:rFonts w:ascii="Proxima Nova Light"/>
          <w:i/>
          <w:sz w:val="20"/>
          <w:szCs w:val="20"/>
        </w:rPr>
        <w:t xml:space="preserve">(90-day supply): </w:t>
      </w:r>
      <w:r w:rsidRPr="00FE14FC">
        <w:rPr>
          <w:sz w:val="20"/>
          <w:szCs w:val="20"/>
        </w:rPr>
        <w:t>$70 / $110 / $180</w:t>
      </w:r>
    </w:p>
    <w:p w14:paraId="43888503" w14:textId="77777777" w:rsidR="00666D5D" w:rsidRDefault="00666D5D" w:rsidP="00413FE4">
      <w:pPr>
        <w:spacing w:before="123"/>
        <w:rPr>
          <w:rFonts w:ascii="Gill Sans MT"/>
          <w:b/>
          <w:i/>
          <w:color w:val="231F20"/>
          <w:sz w:val="15"/>
        </w:rPr>
      </w:pPr>
    </w:p>
    <w:p w14:paraId="627E5064" w14:textId="1D36347E" w:rsidR="0062568A" w:rsidRDefault="00F969F7" w:rsidP="00666D5D">
      <w:pPr>
        <w:spacing w:before="123"/>
        <w:ind w:left="90"/>
        <w:rPr>
          <w:rFonts w:ascii="Gill Sans MT"/>
          <w:b/>
          <w:i/>
          <w:sz w:val="15"/>
        </w:rPr>
      </w:pPr>
      <w:r>
        <w:rPr>
          <w:rFonts w:ascii="Gill Sans MT"/>
          <w:b/>
          <w:i/>
          <w:color w:val="231F20"/>
          <w:sz w:val="15"/>
        </w:rPr>
        <w:t>Please</w:t>
      </w:r>
      <w:r>
        <w:rPr>
          <w:rFonts w:ascii="Gill Sans MT"/>
          <w:b/>
          <w:i/>
          <w:color w:val="231F20"/>
          <w:spacing w:val="7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note:</w:t>
      </w:r>
      <w:r>
        <w:rPr>
          <w:rFonts w:ascii="Gill Sans MT"/>
          <w:b/>
          <w:i/>
          <w:color w:val="231F20"/>
          <w:spacing w:val="7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This</w:t>
      </w:r>
      <w:r>
        <w:rPr>
          <w:rFonts w:ascii="Gill Sans MT"/>
          <w:b/>
          <w:i/>
          <w:color w:val="231F20"/>
          <w:spacing w:val="7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is</w:t>
      </w:r>
      <w:r>
        <w:rPr>
          <w:rFonts w:ascii="Gill Sans MT"/>
          <w:b/>
          <w:i/>
          <w:color w:val="231F20"/>
          <w:spacing w:val="8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a</w:t>
      </w:r>
      <w:r>
        <w:rPr>
          <w:rFonts w:ascii="Gill Sans MT"/>
          <w:b/>
          <w:i/>
          <w:color w:val="231F20"/>
          <w:spacing w:val="7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brief</w:t>
      </w:r>
      <w:r>
        <w:rPr>
          <w:rFonts w:ascii="Gill Sans MT"/>
          <w:b/>
          <w:i/>
          <w:color w:val="231F20"/>
          <w:spacing w:val="7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description</w:t>
      </w:r>
      <w:r>
        <w:rPr>
          <w:rFonts w:ascii="Gill Sans MT"/>
          <w:b/>
          <w:i/>
          <w:color w:val="231F20"/>
          <w:spacing w:val="8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of</w:t>
      </w:r>
      <w:r>
        <w:rPr>
          <w:rFonts w:ascii="Gill Sans MT"/>
          <w:b/>
          <w:i/>
          <w:color w:val="231F20"/>
          <w:spacing w:val="7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the</w:t>
      </w:r>
      <w:r>
        <w:rPr>
          <w:rFonts w:ascii="Gill Sans MT"/>
          <w:b/>
          <w:i/>
          <w:color w:val="231F20"/>
          <w:spacing w:val="7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program.</w:t>
      </w:r>
      <w:r>
        <w:rPr>
          <w:rFonts w:ascii="Gill Sans MT"/>
          <w:b/>
          <w:i/>
          <w:color w:val="231F20"/>
          <w:spacing w:val="8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Actual</w:t>
      </w:r>
      <w:r>
        <w:rPr>
          <w:rFonts w:ascii="Gill Sans MT"/>
          <w:b/>
          <w:i/>
          <w:color w:val="231F20"/>
          <w:spacing w:val="7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benefit</w:t>
      </w:r>
      <w:r>
        <w:rPr>
          <w:rFonts w:ascii="Gill Sans MT"/>
          <w:b/>
          <w:i/>
          <w:color w:val="231F20"/>
          <w:spacing w:val="7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payments</w:t>
      </w:r>
      <w:r>
        <w:rPr>
          <w:rFonts w:ascii="Gill Sans MT"/>
          <w:b/>
          <w:i/>
          <w:color w:val="231F20"/>
          <w:spacing w:val="7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are</w:t>
      </w:r>
      <w:r>
        <w:rPr>
          <w:rFonts w:ascii="Gill Sans MT"/>
          <w:b/>
          <w:i/>
          <w:color w:val="231F20"/>
          <w:spacing w:val="8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made</w:t>
      </w:r>
      <w:r>
        <w:rPr>
          <w:rFonts w:ascii="Gill Sans MT"/>
          <w:b/>
          <w:i/>
          <w:color w:val="231F20"/>
          <w:spacing w:val="7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in</w:t>
      </w:r>
      <w:r>
        <w:rPr>
          <w:rFonts w:ascii="Gill Sans MT"/>
          <w:b/>
          <w:i/>
          <w:color w:val="231F20"/>
          <w:spacing w:val="7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accordance</w:t>
      </w:r>
      <w:r>
        <w:rPr>
          <w:rFonts w:ascii="Gill Sans MT"/>
          <w:b/>
          <w:i/>
          <w:color w:val="231F20"/>
          <w:spacing w:val="8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with</w:t>
      </w:r>
      <w:r>
        <w:rPr>
          <w:rFonts w:ascii="Gill Sans MT"/>
          <w:b/>
          <w:i/>
          <w:color w:val="231F20"/>
          <w:spacing w:val="7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the</w:t>
      </w:r>
      <w:r>
        <w:rPr>
          <w:rFonts w:ascii="Gill Sans MT"/>
          <w:b/>
          <w:i/>
          <w:color w:val="231F20"/>
          <w:spacing w:val="7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insurance</w:t>
      </w:r>
      <w:r>
        <w:rPr>
          <w:rFonts w:ascii="Gill Sans MT"/>
          <w:b/>
          <w:i/>
          <w:color w:val="231F20"/>
          <w:spacing w:val="8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contract</w:t>
      </w:r>
      <w:r>
        <w:rPr>
          <w:rFonts w:ascii="Gill Sans MT"/>
          <w:b/>
          <w:i/>
          <w:color w:val="231F20"/>
          <w:spacing w:val="7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and</w:t>
      </w:r>
      <w:r>
        <w:rPr>
          <w:rFonts w:ascii="Gill Sans MT"/>
          <w:b/>
          <w:i/>
          <w:color w:val="231F20"/>
          <w:spacing w:val="7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plan</w:t>
      </w:r>
      <w:r>
        <w:rPr>
          <w:rFonts w:ascii="Gill Sans MT"/>
          <w:b/>
          <w:i/>
          <w:color w:val="231F20"/>
          <w:spacing w:val="7"/>
          <w:sz w:val="15"/>
        </w:rPr>
        <w:t xml:space="preserve"> </w:t>
      </w:r>
      <w:r>
        <w:rPr>
          <w:rFonts w:ascii="Gill Sans MT"/>
          <w:b/>
          <w:i/>
          <w:color w:val="231F20"/>
          <w:sz w:val="15"/>
        </w:rPr>
        <w:t>documents.</w:t>
      </w:r>
    </w:p>
    <w:p w14:paraId="22DEEFFC" w14:textId="77777777" w:rsidR="0062568A" w:rsidRDefault="00F969F7" w:rsidP="00666D5D">
      <w:pPr>
        <w:spacing w:before="86"/>
        <w:ind w:left="90"/>
        <w:rPr>
          <w:rFonts w:ascii="Proxima Nova Medium"/>
          <w:i/>
          <w:sz w:val="16"/>
        </w:rPr>
      </w:pPr>
      <w:r>
        <w:rPr>
          <w:rFonts w:ascii="Proxima Nova Medium"/>
          <w:i/>
          <w:color w:val="231F20"/>
          <w:position w:val="5"/>
          <w:sz w:val="9"/>
        </w:rPr>
        <w:t>1</w:t>
      </w:r>
      <w:r>
        <w:rPr>
          <w:rFonts w:ascii="Proxima Nova Medium"/>
          <w:i/>
          <w:color w:val="231F20"/>
          <w:spacing w:val="-1"/>
          <w:position w:val="5"/>
          <w:sz w:val="9"/>
        </w:rPr>
        <w:t xml:space="preserve"> </w:t>
      </w:r>
      <w:r>
        <w:rPr>
          <w:rFonts w:ascii="Proxima Nova Medium"/>
          <w:i/>
          <w:color w:val="231F20"/>
          <w:sz w:val="16"/>
        </w:rPr>
        <w:t>Waived</w:t>
      </w:r>
      <w:r>
        <w:rPr>
          <w:rFonts w:ascii="Proxima Nova Medium"/>
          <w:i/>
          <w:color w:val="231F20"/>
          <w:spacing w:val="-2"/>
          <w:sz w:val="16"/>
        </w:rPr>
        <w:t xml:space="preserve"> </w:t>
      </w:r>
      <w:r>
        <w:rPr>
          <w:rFonts w:ascii="Proxima Nova Medium"/>
          <w:i/>
          <w:color w:val="231F20"/>
          <w:sz w:val="16"/>
        </w:rPr>
        <w:t>if</w:t>
      </w:r>
      <w:r>
        <w:rPr>
          <w:rFonts w:ascii="Proxima Nova Medium"/>
          <w:i/>
          <w:color w:val="231F20"/>
          <w:spacing w:val="-2"/>
          <w:sz w:val="16"/>
        </w:rPr>
        <w:t xml:space="preserve"> </w:t>
      </w:r>
      <w:r>
        <w:rPr>
          <w:rFonts w:ascii="Proxima Nova Medium"/>
          <w:i/>
          <w:color w:val="231F20"/>
          <w:sz w:val="16"/>
        </w:rPr>
        <w:t>admitted.</w:t>
      </w:r>
    </w:p>
    <w:p w14:paraId="5DA9605A" w14:textId="77777777" w:rsidR="0062568A" w:rsidRDefault="0062568A">
      <w:pPr>
        <w:rPr>
          <w:rFonts w:ascii="Proxima Nova Medium"/>
          <w:sz w:val="16"/>
        </w:rPr>
        <w:sectPr w:rsidR="0062568A">
          <w:type w:val="continuous"/>
          <w:pgSz w:w="12240" w:h="15840"/>
          <w:pgMar w:top="140" w:right="0" w:bottom="280" w:left="560" w:header="720" w:footer="720" w:gutter="0"/>
          <w:cols w:space="720"/>
        </w:sectPr>
      </w:pPr>
    </w:p>
    <w:p w14:paraId="1EE04685" w14:textId="77777777" w:rsidR="00666D5D" w:rsidRDefault="00F969F7" w:rsidP="00F10DD1">
      <w:pPr>
        <w:spacing w:before="68" w:line="584" w:lineRule="exact"/>
        <w:ind w:firstLine="90"/>
        <w:jc w:val="both"/>
        <w:rPr>
          <w:b/>
          <w:color w:val="0088CE"/>
          <w:spacing w:val="-6"/>
          <w:sz w:val="48"/>
        </w:rPr>
      </w:pPr>
      <w:r w:rsidRPr="00666D5D">
        <w:rPr>
          <w:b/>
          <w:sz w:val="32"/>
          <w:szCs w:val="32"/>
        </w:rPr>
        <w:lastRenderedPageBreak/>
        <w:t>DENTAL</w:t>
      </w:r>
    </w:p>
    <w:p w14:paraId="5269B161" w14:textId="77777777" w:rsidR="00666D5D" w:rsidRPr="00622381" w:rsidRDefault="00666D5D" w:rsidP="00F10DD1">
      <w:pPr>
        <w:spacing w:before="125"/>
        <w:ind w:firstLine="90"/>
        <w:rPr>
          <w:b/>
          <w:sz w:val="17"/>
        </w:rPr>
      </w:pPr>
      <w:r w:rsidRPr="00622381">
        <w:rPr>
          <w:b/>
          <w:sz w:val="17"/>
        </w:rPr>
        <w:t>Please see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your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Summary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of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Benefits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and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Coverage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(SBC)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for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full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details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on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your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benefits.</w:t>
      </w:r>
    </w:p>
    <w:p w14:paraId="11D75D01" w14:textId="5CE3EB8F" w:rsidR="0062568A" w:rsidRPr="00666D5D" w:rsidRDefault="00F969F7" w:rsidP="00666D5D">
      <w:pPr>
        <w:pStyle w:val="Heading1"/>
        <w:spacing w:line="254" w:lineRule="exact"/>
        <w:ind w:left="90"/>
        <w:jc w:val="both"/>
      </w:pPr>
      <w:r w:rsidRPr="00666D5D">
        <w:t>DHMO PLAN THROUGH CIGNA</w:t>
      </w:r>
    </w:p>
    <w:p w14:paraId="0E17BA25" w14:textId="77777777" w:rsidR="0062568A" w:rsidRPr="00666D5D" w:rsidRDefault="00F969F7" w:rsidP="00666D5D">
      <w:pPr>
        <w:pStyle w:val="BodyText"/>
        <w:spacing w:before="6" w:line="216" w:lineRule="auto"/>
        <w:ind w:left="90" w:right="702"/>
        <w:jc w:val="both"/>
      </w:pPr>
      <w:r w:rsidRPr="00666D5D">
        <w:t>The DHMO plan works like a HMO. Each member of your family must select a Primary Care Dentist (PCD) from</w:t>
      </w:r>
      <w:r w:rsidRPr="00666D5D">
        <w:rPr>
          <w:spacing w:val="1"/>
        </w:rPr>
        <w:t xml:space="preserve"> </w:t>
      </w:r>
      <w:r w:rsidRPr="00666D5D">
        <w:t>the list of participating DHMO dentists. You must use participating Dental Network DHMO dentists in this plan.</w:t>
      </w:r>
      <w:r w:rsidRPr="00666D5D">
        <w:rPr>
          <w:spacing w:val="1"/>
        </w:rPr>
        <w:t xml:space="preserve"> </w:t>
      </w:r>
      <w:r w:rsidRPr="00666D5D">
        <w:t>Your PCD will provide routine dental care and refer you to a specialist if needed. Out-of-network services are not</w:t>
      </w:r>
      <w:r w:rsidRPr="00666D5D">
        <w:rPr>
          <w:spacing w:val="-54"/>
        </w:rPr>
        <w:t xml:space="preserve"> </w:t>
      </w:r>
      <w:r w:rsidRPr="00666D5D">
        <w:t>covered under this plan.</w:t>
      </w:r>
    </w:p>
    <w:p w14:paraId="3F4CDB8F" w14:textId="77777777" w:rsidR="0062568A" w:rsidRPr="00666D5D" w:rsidRDefault="00F969F7" w:rsidP="00666D5D">
      <w:pPr>
        <w:pStyle w:val="BodyText"/>
        <w:spacing w:before="85" w:line="216" w:lineRule="auto"/>
        <w:ind w:left="90" w:right="701"/>
        <w:jc w:val="both"/>
      </w:pPr>
      <w:r w:rsidRPr="00666D5D">
        <w:t>Before</w:t>
      </w:r>
      <w:r w:rsidRPr="00666D5D">
        <w:rPr>
          <w:spacing w:val="-7"/>
        </w:rPr>
        <w:t xml:space="preserve"> </w:t>
      </w:r>
      <w:r w:rsidRPr="00666D5D">
        <w:t>completing</w:t>
      </w:r>
      <w:r w:rsidRPr="00666D5D">
        <w:rPr>
          <w:spacing w:val="-7"/>
        </w:rPr>
        <w:t xml:space="preserve"> </w:t>
      </w:r>
      <w:r w:rsidRPr="00666D5D">
        <w:t>your</w:t>
      </w:r>
      <w:r w:rsidRPr="00666D5D">
        <w:rPr>
          <w:spacing w:val="-7"/>
        </w:rPr>
        <w:t xml:space="preserve"> </w:t>
      </w:r>
      <w:r w:rsidRPr="00666D5D">
        <w:t>enrollment</w:t>
      </w:r>
      <w:r w:rsidRPr="00666D5D">
        <w:rPr>
          <w:spacing w:val="-7"/>
        </w:rPr>
        <w:t xml:space="preserve"> </w:t>
      </w:r>
      <w:r w:rsidRPr="00666D5D">
        <w:t>and</w:t>
      </w:r>
      <w:r w:rsidRPr="00666D5D">
        <w:rPr>
          <w:spacing w:val="-6"/>
        </w:rPr>
        <w:t xml:space="preserve"> </w:t>
      </w:r>
      <w:r w:rsidRPr="00666D5D">
        <w:t>selecting</w:t>
      </w:r>
      <w:r w:rsidRPr="00666D5D">
        <w:rPr>
          <w:spacing w:val="-7"/>
        </w:rPr>
        <w:t xml:space="preserve"> </w:t>
      </w:r>
      <w:r w:rsidRPr="00666D5D">
        <w:t>your</w:t>
      </w:r>
      <w:r w:rsidRPr="00666D5D">
        <w:rPr>
          <w:spacing w:val="-7"/>
        </w:rPr>
        <w:t xml:space="preserve"> </w:t>
      </w:r>
      <w:r w:rsidRPr="00666D5D">
        <w:t>PCD,</w:t>
      </w:r>
      <w:r w:rsidRPr="00666D5D">
        <w:rPr>
          <w:spacing w:val="-7"/>
        </w:rPr>
        <w:t xml:space="preserve"> </w:t>
      </w:r>
      <w:r w:rsidRPr="00666D5D">
        <w:t>we</w:t>
      </w:r>
      <w:r w:rsidRPr="00666D5D">
        <w:rPr>
          <w:spacing w:val="-6"/>
        </w:rPr>
        <w:t xml:space="preserve"> </w:t>
      </w:r>
      <w:r w:rsidRPr="00666D5D">
        <w:t>suggest</w:t>
      </w:r>
      <w:r w:rsidRPr="00666D5D">
        <w:rPr>
          <w:spacing w:val="-7"/>
        </w:rPr>
        <w:t xml:space="preserve"> </w:t>
      </w:r>
      <w:r w:rsidRPr="00666D5D">
        <w:t>calling</w:t>
      </w:r>
      <w:r w:rsidRPr="00666D5D">
        <w:rPr>
          <w:spacing w:val="-7"/>
        </w:rPr>
        <w:t xml:space="preserve"> </w:t>
      </w:r>
      <w:r w:rsidRPr="00666D5D">
        <w:t>the</w:t>
      </w:r>
      <w:r w:rsidRPr="00666D5D">
        <w:rPr>
          <w:spacing w:val="-7"/>
        </w:rPr>
        <w:t xml:space="preserve"> </w:t>
      </w:r>
      <w:r w:rsidRPr="00666D5D">
        <w:t>participating</w:t>
      </w:r>
      <w:r w:rsidRPr="00666D5D">
        <w:rPr>
          <w:spacing w:val="-7"/>
        </w:rPr>
        <w:t xml:space="preserve"> </w:t>
      </w:r>
      <w:r w:rsidRPr="00666D5D">
        <w:t>DHMO</w:t>
      </w:r>
      <w:r w:rsidRPr="00666D5D">
        <w:rPr>
          <w:spacing w:val="-6"/>
        </w:rPr>
        <w:t xml:space="preserve"> </w:t>
      </w:r>
      <w:r w:rsidRPr="00666D5D">
        <w:t>providers’</w:t>
      </w:r>
      <w:r w:rsidRPr="00666D5D">
        <w:rPr>
          <w:spacing w:val="-55"/>
        </w:rPr>
        <w:t xml:space="preserve"> </w:t>
      </w:r>
      <w:r w:rsidRPr="00666D5D">
        <w:t>office and confirming that they are accepting new patients.</w:t>
      </w:r>
    </w:p>
    <w:p w14:paraId="028FC6AF" w14:textId="77777777" w:rsidR="0062568A" w:rsidRPr="00666D5D" w:rsidRDefault="00F969F7" w:rsidP="00666D5D">
      <w:pPr>
        <w:pStyle w:val="Heading1"/>
        <w:spacing w:before="158" w:line="254" w:lineRule="exact"/>
        <w:ind w:left="90"/>
        <w:jc w:val="both"/>
      </w:pPr>
      <w:r w:rsidRPr="00666D5D">
        <w:t>PPO PLAN THROUGH CIGNA</w:t>
      </w:r>
    </w:p>
    <w:p w14:paraId="60C5D0DC" w14:textId="77777777" w:rsidR="0062568A" w:rsidRPr="00666D5D" w:rsidRDefault="00F969F7" w:rsidP="00666D5D">
      <w:pPr>
        <w:pStyle w:val="BodyText"/>
        <w:spacing w:before="6" w:line="216" w:lineRule="auto"/>
        <w:ind w:left="90" w:right="703"/>
        <w:jc w:val="both"/>
      </w:pPr>
      <w:r w:rsidRPr="00666D5D">
        <w:t>The</w:t>
      </w:r>
      <w:r w:rsidRPr="00666D5D">
        <w:rPr>
          <w:spacing w:val="-7"/>
        </w:rPr>
        <w:t xml:space="preserve"> </w:t>
      </w:r>
      <w:r w:rsidRPr="00666D5D">
        <w:t>PPO</w:t>
      </w:r>
      <w:r w:rsidRPr="00666D5D">
        <w:rPr>
          <w:spacing w:val="-7"/>
        </w:rPr>
        <w:t xml:space="preserve"> </w:t>
      </w:r>
      <w:r w:rsidRPr="00666D5D">
        <w:t>plan</w:t>
      </w:r>
      <w:r w:rsidRPr="00666D5D">
        <w:rPr>
          <w:spacing w:val="-7"/>
        </w:rPr>
        <w:t xml:space="preserve"> </w:t>
      </w:r>
      <w:r w:rsidRPr="00666D5D">
        <w:t>allows</w:t>
      </w:r>
      <w:r w:rsidRPr="00666D5D">
        <w:rPr>
          <w:spacing w:val="-7"/>
        </w:rPr>
        <w:t xml:space="preserve"> </w:t>
      </w:r>
      <w:r w:rsidRPr="00666D5D">
        <w:t>you</w:t>
      </w:r>
      <w:r w:rsidRPr="00666D5D">
        <w:rPr>
          <w:spacing w:val="-6"/>
        </w:rPr>
        <w:t xml:space="preserve"> </w:t>
      </w:r>
      <w:r w:rsidRPr="00666D5D">
        <w:t>the</w:t>
      </w:r>
      <w:r w:rsidRPr="00666D5D">
        <w:rPr>
          <w:spacing w:val="-7"/>
        </w:rPr>
        <w:t xml:space="preserve"> </w:t>
      </w:r>
      <w:r w:rsidRPr="00666D5D">
        <w:t>freedom</w:t>
      </w:r>
      <w:r w:rsidRPr="00666D5D">
        <w:rPr>
          <w:spacing w:val="-7"/>
        </w:rPr>
        <w:t xml:space="preserve"> </w:t>
      </w:r>
      <w:r w:rsidRPr="00666D5D">
        <w:t>to</w:t>
      </w:r>
      <w:r w:rsidRPr="00666D5D">
        <w:rPr>
          <w:spacing w:val="-7"/>
        </w:rPr>
        <w:t xml:space="preserve"> </w:t>
      </w:r>
      <w:r w:rsidRPr="00666D5D">
        <w:t>seek</w:t>
      </w:r>
      <w:r w:rsidRPr="00666D5D">
        <w:rPr>
          <w:spacing w:val="-6"/>
        </w:rPr>
        <w:t xml:space="preserve"> </w:t>
      </w:r>
      <w:r w:rsidRPr="00666D5D">
        <w:t>care</w:t>
      </w:r>
      <w:r w:rsidRPr="00666D5D">
        <w:rPr>
          <w:spacing w:val="-7"/>
        </w:rPr>
        <w:t xml:space="preserve"> </w:t>
      </w:r>
      <w:r w:rsidRPr="00666D5D">
        <w:t>both</w:t>
      </w:r>
      <w:r w:rsidRPr="00666D5D">
        <w:rPr>
          <w:spacing w:val="-7"/>
        </w:rPr>
        <w:t xml:space="preserve"> </w:t>
      </w:r>
      <w:r w:rsidRPr="00666D5D">
        <w:t>in-</w:t>
      </w:r>
      <w:r w:rsidRPr="00666D5D">
        <w:rPr>
          <w:spacing w:val="-7"/>
        </w:rPr>
        <w:t xml:space="preserve"> </w:t>
      </w:r>
      <w:r w:rsidRPr="00666D5D">
        <w:t>and</w:t>
      </w:r>
      <w:r w:rsidRPr="00666D5D">
        <w:rPr>
          <w:spacing w:val="-6"/>
        </w:rPr>
        <w:t xml:space="preserve"> </w:t>
      </w:r>
      <w:r w:rsidRPr="00666D5D">
        <w:t>out-of-network.</w:t>
      </w:r>
      <w:r w:rsidRPr="00666D5D">
        <w:rPr>
          <w:spacing w:val="43"/>
        </w:rPr>
        <w:t xml:space="preserve"> </w:t>
      </w:r>
      <w:r w:rsidRPr="00666D5D">
        <w:t>Please</w:t>
      </w:r>
      <w:r w:rsidRPr="00666D5D">
        <w:rPr>
          <w:spacing w:val="-7"/>
        </w:rPr>
        <w:t xml:space="preserve"> </w:t>
      </w:r>
      <w:r w:rsidRPr="00666D5D">
        <w:t>note</w:t>
      </w:r>
      <w:r w:rsidRPr="00666D5D">
        <w:rPr>
          <w:spacing w:val="-7"/>
        </w:rPr>
        <w:t xml:space="preserve"> </w:t>
      </w:r>
      <w:r w:rsidRPr="00666D5D">
        <w:t>that</w:t>
      </w:r>
      <w:r w:rsidRPr="00666D5D">
        <w:rPr>
          <w:spacing w:val="-6"/>
        </w:rPr>
        <w:t xml:space="preserve"> </w:t>
      </w:r>
      <w:r w:rsidRPr="00666D5D">
        <w:t>if</w:t>
      </w:r>
      <w:r w:rsidRPr="00666D5D">
        <w:rPr>
          <w:spacing w:val="-7"/>
        </w:rPr>
        <w:t xml:space="preserve"> </w:t>
      </w:r>
      <w:r w:rsidRPr="00666D5D">
        <w:t>you</w:t>
      </w:r>
      <w:r w:rsidRPr="00666D5D">
        <w:rPr>
          <w:spacing w:val="-7"/>
        </w:rPr>
        <w:t xml:space="preserve"> </w:t>
      </w:r>
      <w:r w:rsidRPr="00666D5D">
        <w:t>do</w:t>
      </w:r>
      <w:r w:rsidRPr="00666D5D">
        <w:rPr>
          <w:spacing w:val="-7"/>
        </w:rPr>
        <w:t xml:space="preserve"> </w:t>
      </w:r>
      <w:r w:rsidRPr="00666D5D">
        <w:t>receive</w:t>
      </w:r>
      <w:r w:rsidRPr="00666D5D">
        <w:rPr>
          <w:spacing w:val="-54"/>
        </w:rPr>
        <w:t xml:space="preserve"> </w:t>
      </w:r>
      <w:r w:rsidRPr="00666D5D">
        <w:t>care</w:t>
      </w:r>
      <w:r w:rsidRPr="00666D5D">
        <w:rPr>
          <w:spacing w:val="-1"/>
        </w:rPr>
        <w:t xml:space="preserve"> </w:t>
      </w:r>
      <w:r w:rsidRPr="00666D5D">
        <w:t>out-of-network, you will pay more out-of-pocket and will be subject to balance billing.</w:t>
      </w:r>
    </w:p>
    <w:p w14:paraId="1FEA64FD" w14:textId="3EFC7A7E" w:rsidR="0062568A" w:rsidRDefault="006B4F5A" w:rsidP="00666D5D">
      <w:pPr>
        <w:spacing w:before="163" w:line="232" w:lineRule="auto"/>
        <w:ind w:left="90" w:right="703"/>
        <w:jc w:val="both"/>
        <w:rPr>
          <w:rFonts w:ascii="Proxima Nova Medium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0064" behindDoc="1" locked="0" layoutInCell="1" allowOverlap="1" wp14:anchorId="644EE24E" wp14:editId="2E95AC37">
                <wp:simplePos x="0" y="0"/>
                <wp:positionH relativeFrom="page">
                  <wp:posOffset>1920875</wp:posOffset>
                </wp:positionH>
                <wp:positionV relativeFrom="paragraph">
                  <wp:posOffset>532130</wp:posOffset>
                </wp:positionV>
                <wp:extent cx="104775" cy="24130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104775" cy="241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82C81" w14:textId="77777777" w:rsidR="006B4F5A" w:rsidRDefault="006B4F5A" w:rsidP="006B4F5A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8"/>
                                <w:szCs w:val="38"/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4EE24E" id="WordArt 3" o:spid="_x0000_s1032" type="#_x0000_t202" style="position:absolute;left:0;text-align:left;margin-left:151.25pt;margin-top:41.9pt;width:8.25pt;height:19pt;rotation:-15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2CD82C81" w14:textId="77777777" w:rsidR="006B4F5A" w:rsidRDefault="006B4F5A" w:rsidP="006B4F5A">
                      <w:pPr>
                        <w:jc w:val="center"/>
                        <w:rPr>
                          <w:b/>
                          <w:bCs/>
                          <w:color w:val="FFFFFF"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8"/>
                          <w:szCs w:val="3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0576" behindDoc="1" locked="0" layoutInCell="1" allowOverlap="1" wp14:anchorId="414CA885" wp14:editId="12A7D305">
                <wp:simplePos x="0" y="0"/>
                <wp:positionH relativeFrom="page">
                  <wp:posOffset>4453255</wp:posOffset>
                </wp:positionH>
                <wp:positionV relativeFrom="paragraph">
                  <wp:posOffset>532765</wp:posOffset>
                </wp:positionV>
                <wp:extent cx="149860" cy="2413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149860" cy="241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34997" w14:textId="77777777" w:rsidR="006B4F5A" w:rsidRDefault="006B4F5A" w:rsidP="006B4F5A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8"/>
                                <w:szCs w:val="38"/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4CA885" id="WordArt 2" o:spid="_x0000_s1033" type="#_x0000_t202" style="position:absolute;left:0;text-align:left;margin-left:350.65pt;margin-top:41.95pt;width:11.8pt;height:19pt;rotation:-15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41834997" w14:textId="77777777" w:rsidR="006B4F5A" w:rsidRDefault="006B4F5A" w:rsidP="006B4F5A">
                      <w:pPr>
                        <w:jc w:val="center"/>
                        <w:rPr>
                          <w:b/>
                          <w:bCs/>
                          <w:color w:val="FFFFFF"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8"/>
                          <w:szCs w:val="3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69F7" w:rsidRPr="00666D5D">
        <w:rPr>
          <w:rFonts w:ascii="Proxima Nova Medium"/>
          <w:i/>
        </w:rPr>
        <w:t>Please refer to your Paylocity WebBenefits homepage to view the fee schedule for the DHMO plan, and the</w:t>
      </w:r>
      <w:r w:rsidR="00F969F7" w:rsidRPr="00666D5D">
        <w:rPr>
          <w:rFonts w:ascii="Proxima Nova Medium"/>
          <w:i/>
          <w:spacing w:val="1"/>
        </w:rPr>
        <w:t xml:space="preserve"> </w:t>
      </w:r>
      <w:r w:rsidR="00F969F7" w:rsidRPr="00666D5D">
        <w:rPr>
          <w:rFonts w:ascii="Proxima Nova Medium"/>
          <w:i/>
        </w:rPr>
        <w:t>detailed benefit summary for further details on the PPO plan.</w:t>
      </w:r>
    </w:p>
    <w:p w14:paraId="5C7F5BD3" w14:textId="1CF29DBF" w:rsidR="00666D5D" w:rsidRDefault="00666D5D" w:rsidP="00666D5D">
      <w:pPr>
        <w:spacing w:before="163" w:line="232" w:lineRule="auto"/>
        <w:ind w:left="90" w:right="703"/>
        <w:jc w:val="both"/>
        <w:rPr>
          <w:rFonts w:ascii="Proxima Nova Medium"/>
          <w:i/>
        </w:rPr>
      </w:pPr>
    </w:p>
    <w:p w14:paraId="7226EC51" w14:textId="7EDA7854" w:rsidR="00666D5D" w:rsidRPr="006A7FF2" w:rsidRDefault="00666D5D" w:rsidP="00666D5D">
      <w:pPr>
        <w:pStyle w:val="BodyText"/>
        <w:spacing w:before="92" w:line="216" w:lineRule="auto"/>
        <w:ind w:left="109" w:right="717"/>
        <w:rPr>
          <w:b/>
          <w:sz w:val="24"/>
        </w:rPr>
      </w:pPr>
      <w:r w:rsidRPr="006A7FF2">
        <w:rPr>
          <w:b/>
          <w:spacing w:val="-1"/>
          <w:sz w:val="24"/>
        </w:rPr>
        <w:t xml:space="preserve">SUMMARY </w:t>
      </w:r>
      <w:r w:rsidRPr="006A7FF2">
        <w:rPr>
          <w:b/>
          <w:sz w:val="24"/>
        </w:rPr>
        <w:t xml:space="preserve">OF </w:t>
      </w:r>
      <w:r w:rsidRPr="006A7FF2">
        <w:rPr>
          <w:b/>
          <w:spacing w:val="-59"/>
          <w:sz w:val="24"/>
        </w:rPr>
        <w:t xml:space="preserve"> </w:t>
      </w:r>
      <w:r>
        <w:rPr>
          <w:b/>
          <w:sz w:val="24"/>
        </w:rPr>
        <w:t>SERVICES</w:t>
      </w:r>
    </w:p>
    <w:p w14:paraId="5A44CB52" w14:textId="44D77942" w:rsidR="00666D5D" w:rsidRPr="00622381" w:rsidRDefault="00666D5D" w:rsidP="00666D5D">
      <w:pPr>
        <w:pStyle w:val="TableParagraph"/>
        <w:spacing w:before="86"/>
        <w:ind w:left="109"/>
        <w:jc w:val="left"/>
        <w:rPr>
          <w:rFonts w:ascii="Proxima Nova Rg"/>
          <w:b/>
        </w:rPr>
      </w:pPr>
      <w:r>
        <w:rPr>
          <w:rFonts w:ascii="Proxima Nova Rg"/>
          <w:b/>
        </w:rPr>
        <w:t xml:space="preserve">Plan </w:t>
      </w:r>
      <w:r w:rsidRPr="00622381">
        <w:rPr>
          <w:rFonts w:ascii="Proxima Nova Rg"/>
          <w:b/>
        </w:rPr>
        <w:t xml:space="preserve">1: </w:t>
      </w:r>
      <w:r>
        <w:rPr>
          <w:rFonts w:ascii="Proxima Nova Rg"/>
          <w:b/>
        </w:rPr>
        <w:t>Cigna DHMO</w:t>
      </w:r>
    </w:p>
    <w:p w14:paraId="1C38F836" w14:textId="457D5E05" w:rsidR="00666D5D" w:rsidRPr="006A7FF2" w:rsidRDefault="00666D5D" w:rsidP="00666D5D">
      <w:pPr>
        <w:pStyle w:val="BodyText"/>
        <w:spacing w:before="92" w:line="216" w:lineRule="auto"/>
        <w:ind w:left="109" w:right="717"/>
        <w:rPr>
          <w:szCs w:val="24"/>
        </w:rPr>
      </w:pPr>
      <w:r w:rsidRPr="006A7FF2">
        <w:rPr>
          <w:rFonts w:ascii="Proxima Nova"/>
          <w:b/>
          <w:i/>
          <w:sz w:val="20"/>
          <w:szCs w:val="24"/>
        </w:rPr>
        <w:t>In-Network</w:t>
      </w:r>
    </w:p>
    <w:p w14:paraId="5096E6EA" w14:textId="32A1813A" w:rsidR="00666D5D" w:rsidRPr="00F97B3C" w:rsidRDefault="0064309D" w:rsidP="00666D5D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>
        <w:rPr>
          <w:sz w:val="20"/>
          <w:szCs w:val="20"/>
        </w:rPr>
        <w:t xml:space="preserve">Annual </w:t>
      </w:r>
      <w:r w:rsidR="00666D5D" w:rsidRPr="00F97B3C">
        <w:rPr>
          <w:sz w:val="20"/>
          <w:szCs w:val="20"/>
        </w:rPr>
        <w:t>Deductible (Ded)</w:t>
      </w:r>
      <w:r w:rsidR="00666D5D" w:rsidRPr="00F97B3C">
        <w:rPr>
          <w:spacing w:val="-1"/>
          <w:sz w:val="20"/>
          <w:szCs w:val="20"/>
        </w:rPr>
        <w:t xml:space="preserve"> </w:t>
      </w:r>
      <w:r w:rsidR="00666D5D" w:rsidRPr="00F97B3C">
        <w:rPr>
          <w:rFonts w:ascii="Proxima Nova Light"/>
          <w:i/>
          <w:sz w:val="20"/>
          <w:szCs w:val="20"/>
        </w:rPr>
        <w:t>(Individual/Family):</w:t>
      </w:r>
      <w:r w:rsidR="00666D5D" w:rsidRPr="00F97B3C">
        <w:rPr>
          <w:sz w:val="20"/>
          <w:szCs w:val="20"/>
        </w:rPr>
        <w:t xml:space="preserve"> </w:t>
      </w:r>
      <w:r>
        <w:rPr>
          <w:sz w:val="20"/>
          <w:szCs w:val="20"/>
        </w:rPr>
        <w:t>None</w:t>
      </w:r>
    </w:p>
    <w:p w14:paraId="48257ACB" w14:textId="13E535BC" w:rsidR="00666D5D" w:rsidRPr="00F97B3C" w:rsidRDefault="0064309D" w:rsidP="00666D5D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>
        <w:rPr>
          <w:sz w:val="20"/>
          <w:szCs w:val="20"/>
        </w:rPr>
        <w:t>Annual</w:t>
      </w:r>
      <w:r w:rsidR="00666D5D" w:rsidRPr="00F97B3C">
        <w:rPr>
          <w:sz w:val="20"/>
          <w:szCs w:val="20"/>
        </w:rPr>
        <w:t xml:space="preserve"> Maximum: </w:t>
      </w:r>
      <w:r>
        <w:rPr>
          <w:sz w:val="20"/>
          <w:szCs w:val="20"/>
        </w:rPr>
        <w:t>N/A</w:t>
      </w:r>
    </w:p>
    <w:p w14:paraId="60E4AB24" w14:textId="2EC56457" w:rsidR="00666D5D" w:rsidRPr="00F97B3C" w:rsidRDefault="0064309D" w:rsidP="00666D5D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>
        <w:rPr>
          <w:sz w:val="20"/>
          <w:szCs w:val="20"/>
        </w:rPr>
        <w:t>Orthodontia Lifetime Maximum</w:t>
      </w:r>
      <w:r w:rsidR="00666D5D" w:rsidRPr="00F97B3C">
        <w:rPr>
          <w:sz w:val="20"/>
          <w:szCs w:val="20"/>
        </w:rPr>
        <w:t xml:space="preserve">: </w:t>
      </w:r>
      <w:r>
        <w:rPr>
          <w:sz w:val="20"/>
          <w:szCs w:val="20"/>
        </w:rPr>
        <w:t>See Fee Schedule</w:t>
      </w:r>
    </w:p>
    <w:p w14:paraId="6419B54D" w14:textId="494D469B" w:rsidR="00F10DD1" w:rsidRDefault="00F10DD1" w:rsidP="00666D5D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 w:rsidRPr="00F10DD1">
        <w:rPr>
          <w:b/>
          <w:bCs/>
          <w:sz w:val="20"/>
          <w:szCs w:val="20"/>
        </w:rPr>
        <w:t>You Pay</w:t>
      </w:r>
    </w:p>
    <w:p w14:paraId="3F866569" w14:textId="1337F0B3" w:rsidR="00666D5D" w:rsidRPr="00F97B3C" w:rsidRDefault="0064309D" w:rsidP="00666D5D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>
        <w:rPr>
          <w:sz w:val="20"/>
          <w:szCs w:val="20"/>
        </w:rPr>
        <w:t>Preventive Services</w:t>
      </w:r>
      <w:r w:rsidR="00666D5D" w:rsidRPr="00F97B3C">
        <w:rPr>
          <w:sz w:val="20"/>
          <w:szCs w:val="20"/>
        </w:rPr>
        <w:t xml:space="preserve">: </w:t>
      </w:r>
      <w:r>
        <w:rPr>
          <w:sz w:val="20"/>
          <w:szCs w:val="20"/>
        </w:rPr>
        <w:t>See Fee Schedule</w:t>
      </w:r>
    </w:p>
    <w:p w14:paraId="21ED451D" w14:textId="2CAF846D" w:rsidR="00666D5D" w:rsidRPr="00F97B3C" w:rsidRDefault="0064309D" w:rsidP="00666D5D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>
        <w:rPr>
          <w:sz w:val="20"/>
          <w:szCs w:val="20"/>
        </w:rPr>
        <w:t>Basic Services</w:t>
      </w:r>
      <w:r w:rsidR="00666D5D" w:rsidRPr="00F97B3C">
        <w:rPr>
          <w:sz w:val="20"/>
          <w:szCs w:val="20"/>
        </w:rPr>
        <w:t xml:space="preserve">: </w:t>
      </w:r>
      <w:r>
        <w:rPr>
          <w:sz w:val="20"/>
          <w:szCs w:val="20"/>
        </w:rPr>
        <w:t>See Fee Schedule</w:t>
      </w:r>
    </w:p>
    <w:p w14:paraId="26812674" w14:textId="7949724D" w:rsidR="00666D5D" w:rsidRPr="00F97B3C" w:rsidRDefault="0064309D" w:rsidP="00666D5D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>
        <w:rPr>
          <w:sz w:val="20"/>
          <w:szCs w:val="20"/>
        </w:rPr>
        <w:t>Major Services</w:t>
      </w:r>
      <w:r w:rsidR="00666D5D" w:rsidRPr="00F97B3C">
        <w:rPr>
          <w:sz w:val="20"/>
          <w:szCs w:val="20"/>
        </w:rPr>
        <w:t xml:space="preserve">: </w:t>
      </w:r>
      <w:r>
        <w:rPr>
          <w:sz w:val="20"/>
          <w:szCs w:val="20"/>
        </w:rPr>
        <w:t>See Fee Schedule</w:t>
      </w:r>
    </w:p>
    <w:p w14:paraId="229A780A" w14:textId="406A102F" w:rsidR="00666D5D" w:rsidRPr="0064309D" w:rsidRDefault="0064309D" w:rsidP="0064309D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>
        <w:rPr>
          <w:sz w:val="20"/>
          <w:szCs w:val="20"/>
        </w:rPr>
        <w:t>Orthodontia Services (Children and Adults)</w:t>
      </w:r>
      <w:r w:rsidR="00666D5D" w:rsidRPr="00F97B3C">
        <w:rPr>
          <w:sz w:val="20"/>
          <w:szCs w:val="20"/>
        </w:rPr>
        <w:t xml:space="preserve">: </w:t>
      </w:r>
      <w:r>
        <w:rPr>
          <w:sz w:val="20"/>
          <w:szCs w:val="20"/>
        </w:rPr>
        <w:t>See Fee Schedule</w:t>
      </w:r>
    </w:p>
    <w:p w14:paraId="7E30F8F3" w14:textId="29C0CCA6" w:rsidR="0062568A" w:rsidRDefault="0062568A" w:rsidP="000A1F71">
      <w:pPr>
        <w:pStyle w:val="BodyText"/>
        <w:tabs>
          <w:tab w:val="left" w:pos="2870"/>
        </w:tabs>
        <w:spacing w:before="7"/>
        <w:rPr>
          <w:rFonts w:ascii="Proxima Nova Medium"/>
          <w:i/>
          <w:sz w:val="21"/>
        </w:rPr>
      </w:pPr>
    </w:p>
    <w:p w14:paraId="50BAE685" w14:textId="54EC48FA" w:rsidR="0064309D" w:rsidRPr="00622381" w:rsidRDefault="001D7E0A" w:rsidP="0064309D">
      <w:pPr>
        <w:pStyle w:val="TableParagraph"/>
        <w:spacing w:before="86"/>
        <w:ind w:left="109"/>
        <w:rPr>
          <w:rFonts w:ascii="Proxima Nova Rg"/>
          <w:b/>
        </w:rPr>
      </w:pPr>
      <w:r w:rsidRPr="00FE14F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0C6E100" wp14:editId="4B4F7C55">
                <wp:simplePos x="0" y="0"/>
                <wp:positionH relativeFrom="column">
                  <wp:posOffset>3646658</wp:posOffset>
                </wp:positionH>
                <wp:positionV relativeFrom="paragraph">
                  <wp:posOffset>174332</wp:posOffset>
                </wp:positionV>
                <wp:extent cx="4128330" cy="22860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33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3EB3D" w14:textId="3A02BAFB" w:rsidR="0064309D" w:rsidRPr="006A7FF2" w:rsidRDefault="0064309D" w:rsidP="0064309D">
                            <w:pPr>
                              <w:pStyle w:val="BodyText"/>
                              <w:spacing w:before="92" w:line="216" w:lineRule="auto"/>
                              <w:ind w:left="109" w:right="717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Proxima Nova"/>
                                <w:b/>
                                <w:i/>
                                <w:sz w:val="20"/>
                                <w:szCs w:val="24"/>
                              </w:rPr>
                              <w:t>Out-Of</w:t>
                            </w:r>
                            <w:r w:rsidRPr="006A7FF2">
                              <w:rPr>
                                <w:rFonts w:ascii="Proxima Nova"/>
                                <w:b/>
                                <w:i/>
                                <w:sz w:val="20"/>
                                <w:szCs w:val="24"/>
                              </w:rPr>
                              <w:t>-Network</w:t>
                            </w:r>
                          </w:p>
                          <w:p w14:paraId="4F945CA0" w14:textId="0806B215" w:rsidR="0064309D" w:rsidRPr="00F97B3C" w:rsidRDefault="0064309D" w:rsidP="0064309D">
                            <w:pPr>
                              <w:pStyle w:val="BodyText"/>
                              <w:spacing w:before="92" w:line="216" w:lineRule="auto"/>
                              <w:ind w:left="109" w:right="71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Annual 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>Deductible (Ded)</w:t>
                            </w:r>
                            <w:r w:rsidRPr="00F97B3C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7B3C">
                              <w:rPr>
                                <w:rFonts w:ascii="Proxima Nova Light"/>
                                <w:i/>
                                <w:sz w:val="20"/>
                                <w:szCs w:val="20"/>
                              </w:rPr>
                              <w:t>(Individual/Family):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$50 / $150</w:t>
                            </w:r>
                          </w:p>
                          <w:p w14:paraId="09B23B52" w14:textId="2E0F0F33" w:rsidR="0064309D" w:rsidRPr="00F97B3C" w:rsidRDefault="0064309D" w:rsidP="0064309D">
                            <w:pPr>
                              <w:pStyle w:val="BodyText"/>
                              <w:spacing w:before="92" w:line="216" w:lineRule="auto"/>
                              <w:ind w:left="109" w:right="71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Annual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 Maximum: </w:t>
                            </w:r>
                            <w:r w:rsidR="001D7E0A" w:rsidRPr="001D7E0A">
                              <w:rPr>
                                <w:sz w:val="20"/>
                                <w:szCs w:val="20"/>
                              </w:rPr>
                              <w:t>$1,500 (Combined In and Out-of-Network)</w:t>
                            </w:r>
                          </w:p>
                          <w:p w14:paraId="409EDC99" w14:textId="77777777" w:rsidR="00522039" w:rsidRDefault="0064309D" w:rsidP="0064309D">
                            <w:pPr>
                              <w:pStyle w:val="BodyText"/>
                              <w:spacing w:before="92" w:line="216" w:lineRule="auto"/>
                              <w:ind w:left="109" w:right="71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Orthodontia Lifetime Maximum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D7E0A" w:rsidRPr="001D7E0A">
                              <w:rPr>
                                <w:sz w:val="20"/>
                                <w:szCs w:val="20"/>
                              </w:rPr>
                              <w:t xml:space="preserve">$1,500 </w:t>
                            </w:r>
                          </w:p>
                          <w:p w14:paraId="159A806C" w14:textId="0FD384EB" w:rsidR="0064309D" w:rsidRPr="00F97B3C" w:rsidRDefault="001D7E0A" w:rsidP="00522039">
                            <w:pPr>
                              <w:pStyle w:val="BodyText"/>
                              <w:spacing w:line="216" w:lineRule="auto"/>
                              <w:ind w:left="115" w:right="720"/>
                              <w:rPr>
                                <w:sz w:val="20"/>
                                <w:szCs w:val="20"/>
                              </w:rPr>
                            </w:pPr>
                            <w:r w:rsidRPr="001D7E0A">
                              <w:rPr>
                                <w:sz w:val="20"/>
                                <w:szCs w:val="20"/>
                              </w:rPr>
                              <w:t>(Combined In and Out-of-Network)</w:t>
                            </w:r>
                          </w:p>
                          <w:p w14:paraId="38941D5C" w14:textId="77777777" w:rsidR="00F10DD1" w:rsidRDefault="00F10DD1" w:rsidP="0064309D">
                            <w:pPr>
                              <w:pStyle w:val="BodyText"/>
                              <w:spacing w:before="92" w:line="216" w:lineRule="auto"/>
                              <w:ind w:left="109" w:right="71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299EA4" w14:textId="6141E8FD" w:rsidR="00522039" w:rsidRDefault="0064309D" w:rsidP="0064309D">
                            <w:pPr>
                              <w:pStyle w:val="BodyText"/>
                              <w:spacing w:before="92" w:line="216" w:lineRule="auto"/>
                              <w:ind w:left="109" w:right="71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Preventive Services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22039">
                              <w:rPr>
                                <w:sz w:val="20"/>
                                <w:szCs w:val="20"/>
                              </w:rPr>
                              <w:t xml:space="preserve">20% of Allowed Benefit </w:t>
                            </w:r>
                          </w:p>
                          <w:p w14:paraId="633D7B96" w14:textId="03C7DB02" w:rsidR="0064309D" w:rsidRPr="00F97B3C" w:rsidRDefault="00522039" w:rsidP="00522039">
                            <w:pPr>
                              <w:pStyle w:val="BodyText"/>
                              <w:spacing w:line="216" w:lineRule="auto"/>
                              <w:ind w:left="115" w:righ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(Deductible does not apply)</w:t>
                            </w:r>
                          </w:p>
                          <w:p w14:paraId="48BB06DA" w14:textId="1BFB948E" w:rsidR="0064309D" w:rsidRPr="00F97B3C" w:rsidRDefault="0064309D" w:rsidP="0064309D">
                            <w:pPr>
                              <w:pStyle w:val="BodyText"/>
                              <w:spacing w:before="92" w:line="216" w:lineRule="auto"/>
                              <w:ind w:left="109" w:right="71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Basic Services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22039">
                              <w:rPr>
                                <w:sz w:val="20"/>
                                <w:szCs w:val="20"/>
                              </w:rPr>
                              <w:t>40% of Allowed Benefit</w:t>
                            </w:r>
                          </w:p>
                          <w:p w14:paraId="4A02BF79" w14:textId="5CC71264" w:rsidR="0064309D" w:rsidRPr="00F97B3C" w:rsidRDefault="0064309D" w:rsidP="0064309D">
                            <w:pPr>
                              <w:pStyle w:val="BodyText"/>
                              <w:spacing w:before="92" w:line="216" w:lineRule="auto"/>
                              <w:ind w:left="109" w:right="71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Major Services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22039">
                              <w:rPr>
                                <w:sz w:val="20"/>
                                <w:szCs w:val="20"/>
                              </w:rPr>
                              <w:t>65% of Allowed Benefit</w:t>
                            </w:r>
                          </w:p>
                          <w:p w14:paraId="723A2A5F" w14:textId="1E1680EE" w:rsidR="00666D5D" w:rsidRPr="0064309D" w:rsidRDefault="0064309D" w:rsidP="0064309D">
                            <w:pPr>
                              <w:pStyle w:val="BodyText"/>
                              <w:spacing w:before="92" w:line="216" w:lineRule="auto"/>
                              <w:ind w:left="109" w:right="71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Orthodontia Services (Children and Adults)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522039" w:rsidRPr="0052203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2039">
                              <w:rPr>
                                <w:sz w:val="20"/>
                                <w:szCs w:val="20"/>
                              </w:rPr>
                              <w:t>65% of Allowed Benefit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C6E100" id="_x0000_s1034" type="#_x0000_t202" style="position:absolute;left:0;text-align:left;margin-left:287.15pt;margin-top:13.75pt;width:325.05pt;height:180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" filled="f" stroked="f">
                <v:textbox>
                  <w:txbxContent>
                    <w:p w14:paraId="53F3EB3D" w14:textId="3A02BAFB" w:rsidR="0064309D" w:rsidRPr="006A7FF2" w:rsidRDefault="0064309D" w:rsidP="0064309D">
                      <w:pPr>
                        <w:pStyle w:val="BodyText"/>
                        <w:spacing w:before="92" w:line="216" w:lineRule="auto"/>
                        <w:ind w:left="109" w:right="717"/>
                        <w:rPr>
                          <w:szCs w:val="24"/>
                        </w:rPr>
                      </w:pPr>
                      <w:r>
                        <w:rPr>
                          <w:rFonts w:ascii="Proxima Nova"/>
                          <w:b/>
                          <w:i/>
                          <w:sz w:val="20"/>
                          <w:szCs w:val="24"/>
                        </w:rPr>
                        <w:t>Out-Of</w:t>
                      </w:r>
                      <w:r w:rsidRPr="006A7FF2">
                        <w:rPr>
                          <w:rFonts w:ascii="Proxima Nova"/>
                          <w:b/>
                          <w:i/>
                          <w:sz w:val="20"/>
                          <w:szCs w:val="24"/>
                        </w:rPr>
                        <w:t>-Network</w:t>
                      </w:r>
                    </w:p>
                    <w:p w14:paraId="4F945CA0" w14:textId="0806B215" w:rsidR="0064309D" w:rsidRPr="00F97B3C" w:rsidRDefault="0064309D" w:rsidP="0064309D">
                      <w:pPr>
                        <w:pStyle w:val="BodyText"/>
                        <w:spacing w:before="92" w:line="216" w:lineRule="auto"/>
                        <w:ind w:left="109" w:right="71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Annual </w:t>
                      </w:r>
                      <w:r w:rsidRPr="00F97B3C">
                        <w:rPr>
                          <w:sz w:val="20"/>
                          <w:szCs w:val="20"/>
                        </w:rPr>
                        <w:t>Deductible (Ded)</w:t>
                      </w:r>
                      <w:r w:rsidRPr="00F97B3C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F97B3C">
                        <w:rPr>
                          <w:rFonts w:ascii="Proxima Nova Light"/>
                          <w:i/>
                          <w:sz w:val="20"/>
                          <w:szCs w:val="20"/>
                        </w:rPr>
                        <w:t>(Individual/Family):</w:t>
                      </w:r>
                      <w:r w:rsidRPr="00F97B3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$50 / $150</w:t>
                      </w:r>
                    </w:p>
                    <w:p w14:paraId="09B23B52" w14:textId="2E0F0F33" w:rsidR="0064309D" w:rsidRPr="00F97B3C" w:rsidRDefault="0064309D" w:rsidP="0064309D">
                      <w:pPr>
                        <w:pStyle w:val="BodyText"/>
                        <w:spacing w:before="92" w:line="216" w:lineRule="auto"/>
                        <w:ind w:left="109" w:right="71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Annual</w:t>
                      </w:r>
                      <w:r w:rsidRPr="00F97B3C">
                        <w:rPr>
                          <w:sz w:val="20"/>
                          <w:szCs w:val="20"/>
                        </w:rPr>
                        <w:t xml:space="preserve"> Maximum: </w:t>
                      </w:r>
                      <w:r w:rsidR="001D7E0A" w:rsidRPr="001D7E0A">
                        <w:rPr>
                          <w:sz w:val="20"/>
                          <w:szCs w:val="20"/>
                        </w:rPr>
                        <w:t>$1,500 (Combined In and Out-of-Network)</w:t>
                      </w:r>
                    </w:p>
                    <w:p w14:paraId="409EDC99" w14:textId="77777777" w:rsidR="00522039" w:rsidRDefault="0064309D" w:rsidP="0064309D">
                      <w:pPr>
                        <w:pStyle w:val="BodyText"/>
                        <w:spacing w:before="92" w:line="216" w:lineRule="auto"/>
                        <w:ind w:left="109" w:right="71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Orthodontia Lifetime Maximum</w:t>
                      </w:r>
                      <w:r w:rsidRPr="00F97B3C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1D7E0A" w:rsidRPr="001D7E0A">
                        <w:rPr>
                          <w:sz w:val="20"/>
                          <w:szCs w:val="20"/>
                        </w:rPr>
                        <w:t xml:space="preserve">$1,500 </w:t>
                      </w:r>
                    </w:p>
                    <w:p w14:paraId="159A806C" w14:textId="0FD384EB" w:rsidR="0064309D" w:rsidRPr="00F97B3C" w:rsidRDefault="001D7E0A" w:rsidP="00522039">
                      <w:pPr>
                        <w:pStyle w:val="BodyText"/>
                        <w:spacing w:line="216" w:lineRule="auto"/>
                        <w:ind w:left="115" w:right="720"/>
                        <w:rPr>
                          <w:sz w:val="20"/>
                          <w:szCs w:val="20"/>
                        </w:rPr>
                      </w:pPr>
                      <w:r w:rsidRPr="001D7E0A">
                        <w:rPr>
                          <w:sz w:val="20"/>
                          <w:szCs w:val="20"/>
                        </w:rPr>
                        <w:t>(Combined In and Out-of-Network)</w:t>
                      </w:r>
                    </w:p>
                    <w:p w14:paraId="38941D5C" w14:textId="77777777" w:rsidR="00F10DD1" w:rsidRDefault="00F10DD1" w:rsidP="0064309D">
                      <w:pPr>
                        <w:pStyle w:val="BodyText"/>
                        <w:spacing w:before="92" w:line="216" w:lineRule="auto"/>
                        <w:ind w:left="109" w:right="717"/>
                        <w:rPr>
                          <w:sz w:val="20"/>
                          <w:szCs w:val="20"/>
                        </w:rPr>
                      </w:pPr>
                    </w:p>
                    <w:p w14:paraId="25299EA4" w14:textId="6141E8FD" w:rsidR="00522039" w:rsidRDefault="0064309D" w:rsidP="0064309D">
                      <w:pPr>
                        <w:pStyle w:val="BodyText"/>
                        <w:spacing w:before="92" w:line="216" w:lineRule="auto"/>
                        <w:ind w:left="109" w:right="71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Preventive Services</w:t>
                      </w:r>
                      <w:r w:rsidRPr="00F97B3C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522039">
                        <w:rPr>
                          <w:sz w:val="20"/>
                          <w:szCs w:val="20"/>
                        </w:rPr>
                        <w:t xml:space="preserve">20% of Allowed Benefit </w:t>
                      </w:r>
                    </w:p>
                    <w:p w14:paraId="633D7B96" w14:textId="03C7DB02" w:rsidR="0064309D" w:rsidRPr="00F97B3C" w:rsidRDefault="00522039" w:rsidP="00522039">
                      <w:pPr>
                        <w:pStyle w:val="BodyText"/>
                        <w:spacing w:line="216" w:lineRule="auto"/>
                        <w:ind w:left="115" w:righ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(Deductible does not apply)</w:t>
                      </w:r>
                    </w:p>
                    <w:p w14:paraId="48BB06DA" w14:textId="1BFB948E" w:rsidR="0064309D" w:rsidRPr="00F97B3C" w:rsidRDefault="0064309D" w:rsidP="0064309D">
                      <w:pPr>
                        <w:pStyle w:val="BodyText"/>
                        <w:spacing w:before="92" w:line="216" w:lineRule="auto"/>
                        <w:ind w:left="109" w:right="71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Basic Services</w:t>
                      </w:r>
                      <w:r w:rsidRPr="00F97B3C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522039">
                        <w:rPr>
                          <w:sz w:val="20"/>
                          <w:szCs w:val="20"/>
                        </w:rPr>
                        <w:t>40% of Allowed Benefit</w:t>
                      </w:r>
                    </w:p>
                    <w:p w14:paraId="4A02BF79" w14:textId="5CC71264" w:rsidR="0064309D" w:rsidRPr="00F97B3C" w:rsidRDefault="0064309D" w:rsidP="0064309D">
                      <w:pPr>
                        <w:pStyle w:val="BodyText"/>
                        <w:spacing w:before="92" w:line="216" w:lineRule="auto"/>
                        <w:ind w:left="109" w:right="71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Major Services</w:t>
                      </w:r>
                      <w:r w:rsidRPr="00F97B3C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522039">
                        <w:rPr>
                          <w:sz w:val="20"/>
                          <w:szCs w:val="20"/>
                        </w:rPr>
                        <w:t>65% of Allowed Benefit</w:t>
                      </w:r>
                    </w:p>
                    <w:p w14:paraId="723A2A5F" w14:textId="1E1680EE" w:rsidR="00666D5D" w:rsidRPr="0064309D" w:rsidRDefault="0064309D" w:rsidP="0064309D">
                      <w:pPr>
                        <w:pStyle w:val="BodyText"/>
                        <w:spacing w:before="92" w:line="216" w:lineRule="auto"/>
                        <w:ind w:left="109" w:right="71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Orthodontia Services (Children and Adults)</w:t>
                      </w:r>
                      <w:r w:rsidRPr="00F97B3C">
                        <w:rPr>
                          <w:sz w:val="20"/>
                          <w:szCs w:val="20"/>
                        </w:rPr>
                        <w:t>:</w:t>
                      </w:r>
                      <w:r w:rsidR="00522039" w:rsidRPr="0052203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22039">
                        <w:rPr>
                          <w:sz w:val="20"/>
                          <w:szCs w:val="20"/>
                        </w:rPr>
                        <w:t>65% of Allowed Benefit</w:t>
                      </w:r>
                    </w:p>
                  </w:txbxContent>
                </v:textbox>
              </v:shape>
            </w:pict>
          </mc:Fallback>
        </mc:AlternateContent>
      </w:r>
      <w:r w:rsidR="0064309D">
        <w:rPr>
          <w:rFonts w:ascii="Proxima Nova Rg"/>
          <w:b/>
        </w:rPr>
        <w:t>Plan 2</w:t>
      </w:r>
      <w:r w:rsidR="0064309D" w:rsidRPr="00622381">
        <w:rPr>
          <w:rFonts w:ascii="Proxima Nova Rg"/>
          <w:b/>
        </w:rPr>
        <w:t xml:space="preserve">: </w:t>
      </w:r>
      <w:r w:rsidR="0064309D">
        <w:rPr>
          <w:rFonts w:ascii="Proxima Nova Rg"/>
          <w:b/>
        </w:rPr>
        <w:t>Cigna PPO</w:t>
      </w:r>
    </w:p>
    <w:p w14:paraId="2D2A6D76" w14:textId="563546DC" w:rsidR="0064309D" w:rsidRPr="006A7FF2" w:rsidRDefault="0064309D" w:rsidP="0064309D">
      <w:pPr>
        <w:pStyle w:val="BodyText"/>
        <w:spacing w:before="92" w:line="216" w:lineRule="auto"/>
        <w:ind w:left="109" w:right="717"/>
        <w:rPr>
          <w:szCs w:val="24"/>
        </w:rPr>
      </w:pPr>
      <w:r w:rsidRPr="006A7FF2">
        <w:rPr>
          <w:rFonts w:ascii="Proxima Nova"/>
          <w:b/>
          <w:i/>
          <w:sz w:val="20"/>
          <w:szCs w:val="24"/>
        </w:rPr>
        <w:t>In-Network</w:t>
      </w:r>
    </w:p>
    <w:p w14:paraId="4FB605FB" w14:textId="12CB113E" w:rsidR="0064309D" w:rsidRPr="00F97B3C" w:rsidRDefault="0064309D" w:rsidP="0064309D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>
        <w:rPr>
          <w:sz w:val="20"/>
          <w:szCs w:val="20"/>
        </w:rPr>
        <w:t xml:space="preserve">Annual </w:t>
      </w:r>
      <w:r w:rsidRPr="00F97B3C">
        <w:rPr>
          <w:sz w:val="20"/>
          <w:szCs w:val="20"/>
        </w:rPr>
        <w:t>Deductible (Ded)</w:t>
      </w:r>
      <w:r w:rsidRPr="00F97B3C">
        <w:rPr>
          <w:spacing w:val="-1"/>
          <w:sz w:val="20"/>
          <w:szCs w:val="20"/>
        </w:rPr>
        <w:t xml:space="preserve"> </w:t>
      </w:r>
      <w:r w:rsidRPr="00F97B3C">
        <w:rPr>
          <w:rFonts w:ascii="Proxima Nova Light"/>
          <w:i/>
          <w:sz w:val="20"/>
          <w:szCs w:val="20"/>
        </w:rPr>
        <w:t>(Individual/Family):</w:t>
      </w:r>
      <w:r w:rsidRPr="00F97B3C">
        <w:rPr>
          <w:sz w:val="20"/>
          <w:szCs w:val="20"/>
        </w:rPr>
        <w:t xml:space="preserve"> </w:t>
      </w:r>
      <w:r>
        <w:rPr>
          <w:sz w:val="20"/>
          <w:szCs w:val="20"/>
        </w:rPr>
        <w:t>$25 / $75</w:t>
      </w:r>
    </w:p>
    <w:p w14:paraId="15105E47" w14:textId="7D18654D" w:rsidR="0064309D" w:rsidRPr="00F97B3C" w:rsidRDefault="0064309D" w:rsidP="0064309D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>
        <w:rPr>
          <w:sz w:val="20"/>
          <w:szCs w:val="20"/>
        </w:rPr>
        <w:t>Annual</w:t>
      </w:r>
      <w:r w:rsidRPr="00F97B3C">
        <w:rPr>
          <w:sz w:val="20"/>
          <w:szCs w:val="20"/>
        </w:rPr>
        <w:t xml:space="preserve"> Maximum: </w:t>
      </w:r>
      <w:r w:rsidR="001D7E0A" w:rsidRPr="001D7E0A">
        <w:rPr>
          <w:sz w:val="20"/>
          <w:szCs w:val="20"/>
        </w:rPr>
        <w:t>$1,500 (Combined In and Out-of-Network)</w:t>
      </w:r>
    </w:p>
    <w:p w14:paraId="50FFBF76" w14:textId="77777777" w:rsidR="00522039" w:rsidRDefault="0064309D" w:rsidP="0064309D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>
        <w:rPr>
          <w:sz w:val="20"/>
          <w:szCs w:val="20"/>
        </w:rPr>
        <w:t>Orthodontia Lifetime Maximum</w:t>
      </w:r>
      <w:r w:rsidRPr="00F97B3C">
        <w:rPr>
          <w:sz w:val="20"/>
          <w:szCs w:val="20"/>
        </w:rPr>
        <w:t xml:space="preserve">: </w:t>
      </w:r>
      <w:r w:rsidR="001D7E0A" w:rsidRPr="001D7E0A">
        <w:rPr>
          <w:sz w:val="20"/>
          <w:szCs w:val="20"/>
        </w:rPr>
        <w:t xml:space="preserve">$1,500 </w:t>
      </w:r>
    </w:p>
    <w:p w14:paraId="2FFD9971" w14:textId="5D70F1F9" w:rsidR="0064309D" w:rsidRPr="00F97B3C" w:rsidRDefault="001D7E0A" w:rsidP="00522039">
      <w:pPr>
        <w:pStyle w:val="BodyText"/>
        <w:spacing w:line="216" w:lineRule="auto"/>
        <w:ind w:left="115" w:right="720"/>
        <w:rPr>
          <w:sz w:val="20"/>
          <w:szCs w:val="20"/>
        </w:rPr>
      </w:pPr>
      <w:r w:rsidRPr="001D7E0A">
        <w:rPr>
          <w:sz w:val="20"/>
          <w:szCs w:val="20"/>
        </w:rPr>
        <w:t>(Combined In and Out-of-Network)</w:t>
      </w:r>
    </w:p>
    <w:p w14:paraId="1EEA032A" w14:textId="619D0E7E" w:rsidR="00F10DD1" w:rsidRPr="00F10DD1" w:rsidRDefault="00F10DD1" w:rsidP="00F10DD1">
      <w:pPr>
        <w:pStyle w:val="BodyText"/>
        <w:spacing w:before="92" w:line="216" w:lineRule="auto"/>
        <w:ind w:left="109" w:right="717"/>
        <w:jc w:val="center"/>
        <w:rPr>
          <w:b/>
          <w:bCs/>
          <w:sz w:val="20"/>
          <w:szCs w:val="20"/>
        </w:rPr>
      </w:pPr>
      <w:r w:rsidRPr="00F10DD1">
        <w:rPr>
          <w:b/>
          <w:bCs/>
          <w:sz w:val="20"/>
          <w:szCs w:val="20"/>
        </w:rPr>
        <w:t>You Pay After Deductible</w:t>
      </w:r>
    </w:p>
    <w:p w14:paraId="18F592BF" w14:textId="454FBBF2" w:rsidR="00522039" w:rsidRDefault="00522039" w:rsidP="00522039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>
        <w:rPr>
          <w:sz w:val="20"/>
          <w:szCs w:val="20"/>
        </w:rPr>
        <w:t>Preventive Services</w:t>
      </w:r>
      <w:r w:rsidRPr="00F97B3C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No Charge </w:t>
      </w:r>
    </w:p>
    <w:p w14:paraId="200B7A16" w14:textId="77777777" w:rsidR="00522039" w:rsidRPr="00F97B3C" w:rsidRDefault="00522039" w:rsidP="00522039">
      <w:pPr>
        <w:pStyle w:val="BodyText"/>
        <w:spacing w:line="216" w:lineRule="auto"/>
        <w:ind w:left="115" w:right="720"/>
        <w:rPr>
          <w:sz w:val="20"/>
          <w:szCs w:val="20"/>
        </w:rPr>
      </w:pPr>
      <w:r>
        <w:rPr>
          <w:sz w:val="20"/>
          <w:szCs w:val="20"/>
        </w:rPr>
        <w:t>(Deductible does not apply)</w:t>
      </w:r>
    </w:p>
    <w:p w14:paraId="73576984" w14:textId="77777777" w:rsidR="00522039" w:rsidRPr="00F97B3C" w:rsidRDefault="00522039" w:rsidP="00522039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>
        <w:rPr>
          <w:sz w:val="20"/>
          <w:szCs w:val="20"/>
        </w:rPr>
        <w:t>Basic Services</w:t>
      </w:r>
      <w:r w:rsidRPr="00F97B3C">
        <w:rPr>
          <w:sz w:val="20"/>
          <w:szCs w:val="20"/>
        </w:rPr>
        <w:t xml:space="preserve">: </w:t>
      </w:r>
      <w:r>
        <w:rPr>
          <w:sz w:val="20"/>
          <w:szCs w:val="20"/>
        </w:rPr>
        <w:t>20%</w:t>
      </w:r>
    </w:p>
    <w:p w14:paraId="7B77F0C0" w14:textId="77777777" w:rsidR="00522039" w:rsidRPr="00F97B3C" w:rsidRDefault="00522039" w:rsidP="00522039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>
        <w:rPr>
          <w:sz w:val="20"/>
          <w:szCs w:val="20"/>
        </w:rPr>
        <w:t>Major Services</w:t>
      </w:r>
      <w:r w:rsidRPr="00F97B3C">
        <w:rPr>
          <w:sz w:val="20"/>
          <w:szCs w:val="20"/>
        </w:rPr>
        <w:t xml:space="preserve">: </w:t>
      </w:r>
      <w:r>
        <w:rPr>
          <w:sz w:val="20"/>
          <w:szCs w:val="20"/>
        </w:rPr>
        <w:t>50%</w:t>
      </w:r>
    </w:p>
    <w:p w14:paraId="435BE312" w14:textId="77777777" w:rsidR="00522039" w:rsidRPr="0064309D" w:rsidRDefault="00522039" w:rsidP="00522039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>
        <w:rPr>
          <w:sz w:val="20"/>
          <w:szCs w:val="20"/>
        </w:rPr>
        <w:t>Orthodontia Services (Children and Adults)</w:t>
      </w:r>
      <w:r w:rsidRPr="00F97B3C">
        <w:rPr>
          <w:sz w:val="20"/>
          <w:szCs w:val="20"/>
        </w:rPr>
        <w:t xml:space="preserve">: </w:t>
      </w:r>
      <w:r>
        <w:rPr>
          <w:sz w:val="20"/>
          <w:szCs w:val="20"/>
        </w:rPr>
        <w:t>50%</w:t>
      </w:r>
    </w:p>
    <w:p w14:paraId="6041A099" w14:textId="77777777" w:rsidR="0064309D" w:rsidRDefault="0064309D" w:rsidP="000A1F71">
      <w:pPr>
        <w:pStyle w:val="BodyText"/>
        <w:tabs>
          <w:tab w:val="left" w:pos="2870"/>
        </w:tabs>
        <w:spacing w:before="7"/>
        <w:rPr>
          <w:rFonts w:ascii="Proxima Nova Medium"/>
          <w:i/>
          <w:sz w:val="21"/>
        </w:rPr>
      </w:pPr>
    </w:p>
    <w:p w14:paraId="5A92C155" w14:textId="77777777" w:rsidR="0062568A" w:rsidRDefault="0062568A">
      <w:pPr>
        <w:rPr>
          <w:rFonts w:ascii="Proxima Nova"/>
          <w:sz w:val="24"/>
        </w:rPr>
        <w:sectPr w:rsidR="0062568A">
          <w:pgSz w:w="12240" w:h="15840"/>
          <w:pgMar w:top="580" w:right="0" w:bottom="280" w:left="560" w:header="720" w:footer="720" w:gutter="0"/>
          <w:cols w:space="720"/>
        </w:sectPr>
      </w:pPr>
    </w:p>
    <w:p w14:paraId="75BF5D6C" w14:textId="77777777" w:rsidR="0062568A" w:rsidRDefault="0062568A">
      <w:pPr>
        <w:rPr>
          <w:rFonts w:ascii="Proxima Nova Lt"/>
          <w:sz w:val="17"/>
        </w:rPr>
        <w:sectPr w:rsidR="0062568A">
          <w:type w:val="continuous"/>
          <w:pgSz w:w="12240" w:h="15840"/>
          <w:pgMar w:top="140" w:right="0" w:bottom="280" w:left="560" w:header="720" w:footer="720" w:gutter="0"/>
          <w:cols w:num="2" w:space="720" w:equalWidth="0">
            <w:col w:w="2167" w:space="798"/>
            <w:col w:w="8715"/>
          </w:cols>
        </w:sectPr>
      </w:pPr>
    </w:p>
    <w:p w14:paraId="496FDC90" w14:textId="77777777" w:rsidR="0062568A" w:rsidRDefault="0062568A">
      <w:pPr>
        <w:pStyle w:val="BodyText"/>
        <w:spacing w:before="4"/>
        <w:rPr>
          <w:rFonts w:ascii="Proxima Nova Lt"/>
          <w:sz w:val="28"/>
        </w:rPr>
      </w:pPr>
    </w:p>
    <w:p w14:paraId="24D090E1" w14:textId="77777777" w:rsidR="00F10DD1" w:rsidRDefault="00F10DD1">
      <w:pPr>
        <w:spacing w:before="95"/>
        <w:ind w:left="144"/>
        <w:jc w:val="both"/>
        <w:rPr>
          <w:b/>
          <w:color w:val="0088CE"/>
          <w:sz w:val="48"/>
        </w:rPr>
      </w:pPr>
    </w:p>
    <w:p w14:paraId="317A77EE" w14:textId="77777777" w:rsidR="00F10DD1" w:rsidRDefault="00F10DD1">
      <w:pPr>
        <w:spacing w:before="95"/>
        <w:ind w:left="144"/>
        <w:jc w:val="both"/>
        <w:rPr>
          <w:b/>
          <w:color w:val="0088CE"/>
          <w:sz w:val="48"/>
        </w:rPr>
      </w:pPr>
    </w:p>
    <w:p w14:paraId="37E8E5F6" w14:textId="77777777" w:rsidR="00F10DD1" w:rsidRDefault="00F10DD1">
      <w:pPr>
        <w:spacing w:before="95"/>
        <w:ind w:left="144"/>
        <w:jc w:val="both"/>
        <w:rPr>
          <w:b/>
          <w:color w:val="0088CE"/>
          <w:sz w:val="48"/>
        </w:rPr>
      </w:pPr>
    </w:p>
    <w:p w14:paraId="4BADA41C" w14:textId="77777777" w:rsidR="00F10DD1" w:rsidRDefault="00F10DD1" w:rsidP="00F10DD1">
      <w:pPr>
        <w:spacing w:before="68" w:line="584" w:lineRule="exact"/>
        <w:ind w:firstLine="90"/>
        <w:jc w:val="both"/>
        <w:rPr>
          <w:b/>
          <w:sz w:val="32"/>
          <w:szCs w:val="32"/>
        </w:rPr>
      </w:pPr>
    </w:p>
    <w:p w14:paraId="2C81AB1D" w14:textId="4A12BB70" w:rsidR="00F10DD1" w:rsidRDefault="00F10DD1" w:rsidP="00F10DD1">
      <w:pPr>
        <w:spacing w:before="68" w:line="584" w:lineRule="exact"/>
        <w:ind w:firstLine="90"/>
        <w:jc w:val="both"/>
        <w:rPr>
          <w:b/>
          <w:color w:val="0088CE"/>
          <w:spacing w:val="-6"/>
          <w:sz w:val="48"/>
        </w:rPr>
      </w:pPr>
      <w:r>
        <w:rPr>
          <w:b/>
          <w:sz w:val="32"/>
          <w:szCs w:val="32"/>
        </w:rPr>
        <w:t>VISION</w:t>
      </w:r>
    </w:p>
    <w:p w14:paraId="058E471D" w14:textId="77777777" w:rsidR="00F10DD1" w:rsidRPr="00622381" w:rsidRDefault="00F10DD1" w:rsidP="00F10DD1">
      <w:pPr>
        <w:tabs>
          <w:tab w:val="left" w:pos="90"/>
        </w:tabs>
        <w:spacing w:before="125"/>
        <w:ind w:firstLine="90"/>
        <w:rPr>
          <w:b/>
          <w:sz w:val="17"/>
        </w:rPr>
      </w:pPr>
      <w:r w:rsidRPr="00622381">
        <w:rPr>
          <w:b/>
          <w:sz w:val="17"/>
        </w:rPr>
        <w:t>Please see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your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Summary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of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Benefits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and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Coverage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(SBC)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for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full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details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on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your</w:t>
      </w:r>
      <w:r w:rsidRPr="00622381">
        <w:rPr>
          <w:b/>
          <w:spacing w:val="1"/>
          <w:sz w:val="17"/>
        </w:rPr>
        <w:t xml:space="preserve"> </w:t>
      </w:r>
      <w:r w:rsidRPr="00622381">
        <w:rPr>
          <w:b/>
          <w:sz w:val="17"/>
        </w:rPr>
        <w:t>benefits.</w:t>
      </w:r>
    </w:p>
    <w:p w14:paraId="766A4D5A" w14:textId="5A1966B1" w:rsidR="0062568A" w:rsidRDefault="00F969F7" w:rsidP="00F10DD1">
      <w:pPr>
        <w:pStyle w:val="BodyText"/>
        <w:tabs>
          <w:tab w:val="left" w:pos="180"/>
        </w:tabs>
        <w:spacing w:before="95" w:line="216" w:lineRule="auto"/>
        <w:ind w:left="90" w:right="698"/>
        <w:jc w:val="both"/>
        <w:rPr>
          <w:rFonts w:ascii="Proxima Nova Lt"/>
          <w:b/>
          <w:color w:val="231F20"/>
        </w:rPr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Maryland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Blind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offers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voluntary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EyeMed.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eye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exam,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eyeglass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lenses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frames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lenses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lieu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eyeglasses.</w:t>
      </w:r>
      <w:r>
        <w:rPr>
          <w:color w:val="231F20"/>
          <w:spacing w:val="-6"/>
        </w:rPr>
        <w:t xml:space="preserve"> </w:t>
      </w:r>
      <w:r>
        <w:rPr>
          <w:rFonts w:ascii="Proxima Nova Lt"/>
          <w:b/>
          <w:color w:val="231F20"/>
        </w:rPr>
        <w:t>The</w:t>
      </w:r>
      <w:r>
        <w:rPr>
          <w:rFonts w:ascii="Proxima Nova Lt"/>
          <w:b/>
          <w:color w:val="231F20"/>
          <w:spacing w:val="-6"/>
        </w:rPr>
        <w:t xml:space="preserve"> </w:t>
      </w:r>
      <w:r>
        <w:rPr>
          <w:rFonts w:ascii="Proxima Nova Lt"/>
          <w:b/>
          <w:color w:val="231F20"/>
        </w:rPr>
        <w:t>benefit</w:t>
      </w:r>
      <w:r>
        <w:rPr>
          <w:rFonts w:ascii="Proxima Nova Lt"/>
          <w:b/>
          <w:color w:val="231F20"/>
          <w:spacing w:val="-6"/>
        </w:rPr>
        <w:t xml:space="preserve"> </w:t>
      </w:r>
      <w:r>
        <w:rPr>
          <w:rFonts w:ascii="Proxima Nova Lt"/>
          <w:b/>
          <w:color w:val="231F20"/>
        </w:rPr>
        <w:t>period</w:t>
      </w:r>
      <w:r>
        <w:rPr>
          <w:rFonts w:ascii="Proxima Nova Lt"/>
          <w:b/>
          <w:color w:val="231F20"/>
          <w:spacing w:val="-55"/>
        </w:rPr>
        <w:t xml:space="preserve"> </w:t>
      </w:r>
      <w:r>
        <w:rPr>
          <w:rFonts w:ascii="Proxima Nova Lt"/>
          <w:b/>
          <w:color w:val="231F20"/>
        </w:rPr>
        <w:t>begins</w:t>
      </w:r>
      <w:r>
        <w:rPr>
          <w:rFonts w:ascii="Proxima Nova Lt"/>
          <w:b/>
          <w:color w:val="231F20"/>
          <w:spacing w:val="-1"/>
        </w:rPr>
        <w:t xml:space="preserve"> </w:t>
      </w:r>
      <w:r>
        <w:rPr>
          <w:rFonts w:ascii="Proxima Nova Lt"/>
          <w:b/>
          <w:color w:val="231F20"/>
        </w:rPr>
        <w:t>on the start of the new</w:t>
      </w:r>
      <w:r>
        <w:rPr>
          <w:rFonts w:ascii="Proxima Nova Lt"/>
          <w:b/>
          <w:color w:val="231F20"/>
          <w:spacing w:val="-1"/>
        </w:rPr>
        <w:t xml:space="preserve"> </w:t>
      </w:r>
      <w:r>
        <w:rPr>
          <w:rFonts w:ascii="Proxima Nova Lt"/>
          <w:b/>
          <w:color w:val="231F20"/>
        </w:rPr>
        <w:t>plan year, 9/1.</w:t>
      </w:r>
    </w:p>
    <w:p w14:paraId="1B856886" w14:textId="68079673" w:rsidR="00F10DD1" w:rsidRDefault="00F10DD1" w:rsidP="00F10DD1">
      <w:pPr>
        <w:pStyle w:val="BodyText"/>
        <w:tabs>
          <w:tab w:val="left" w:pos="180"/>
        </w:tabs>
        <w:spacing w:before="95" w:line="216" w:lineRule="auto"/>
        <w:ind w:left="90" w:right="698"/>
        <w:jc w:val="both"/>
        <w:rPr>
          <w:rFonts w:ascii="Proxima Nova Lt"/>
          <w:b/>
        </w:rPr>
      </w:pPr>
    </w:p>
    <w:p w14:paraId="76C3BB29" w14:textId="77777777" w:rsidR="00F10DD1" w:rsidRPr="006A7FF2" w:rsidRDefault="00F10DD1" w:rsidP="00F10DD1">
      <w:pPr>
        <w:pStyle w:val="BodyText"/>
        <w:spacing w:before="92" w:line="216" w:lineRule="auto"/>
        <w:ind w:left="109" w:right="717"/>
        <w:rPr>
          <w:b/>
          <w:sz w:val="24"/>
        </w:rPr>
      </w:pPr>
      <w:r w:rsidRPr="006A7FF2">
        <w:rPr>
          <w:b/>
          <w:spacing w:val="-1"/>
          <w:sz w:val="24"/>
        </w:rPr>
        <w:t xml:space="preserve">SUMMARY </w:t>
      </w:r>
      <w:r w:rsidRPr="006A7FF2">
        <w:rPr>
          <w:b/>
          <w:sz w:val="24"/>
        </w:rPr>
        <w:t xml:space="preserve">OF </w:t>
      </w:r>
      <w:r w:rsidRPr="006A7FF2">
        <w:rPr>
          <w:b/>
          <w:spacing w:val="-59"/>
          <w:sz w:val="24"/>
        </w:rPr>
        <w:t xml:space="preserve"> </w:t>
      </w:r>
      <w:r>
        <w:rPr>
          <w:b/>
          <w:sz w:val="24"/>
        </w:rPr>
        <w:t>SERVICES</w:t>
      </w:r>
    </w:p>
    <w:p w14:paraId="00851F4D" w14:textId="5593DDC7" w:rsidR="00F10DD1" w:rsidRPr="00622381" w:rsidRDefault="00F10DD1" w:rsidP="00F10DD1">
      <w:pPr>
        <w:pStyle w:val="TableParagraph"/>
        <w:spacing w:before="86"/>
        <w:ind w:left="109"/>
        <w:rPr>
          <w:rFonts w:ascii="Proxima Nova Rg"/>
          <w:b/>
        </w:rPr>
      </w:pPr>
      <w:r w:rsidRPr="00FE14F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487328768" behindDoc="1" locked="0" layoutInCell="1" allowOverlap="1" wp14:anchorId="53F31C21" wp14:editId="294564B3">
                <wp:simplePos x="0" y="0"/>
                <wp:positionH relativeFrom="column">
                  <wp:posOffset>3646170</wp:posOffset>
                </wp:positionH>
                <wp:positionV relativeFrom="paragraph">
                  <wp:posOffset>175846</wp:posOffset>
                </wp:positionV>
                <wp:extent cx="4128330" cy="22860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33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B8CE8" w14:textId="748618FF" w:rsidR="00AB0571" w:rsidRPr="00AB0571" w:rsidRDefault="00F10DD1" w:rsidP="00AB0571">
                            <w:pPr>
                              <w:pStyle w:val="BodyText"/>
                              <w:spacing w:before="92" w:line="216" w:lineRule="auto"/>
                              <w:ind w:left="109" w:right="717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Proxima Nova"/>
                                <w:b/>
                                <w:i/>
                                <w:sz w:val="20"/>
                                <w:szCs w:val="24"/>
                              </w:rPr>
                              <w:t>Out-Of</w:t>
                            </w:r>
                            <w:r w:rsidRPr="006A7FF2">
                              <w:rPr>
                                <w:rFonts w:ascii="Proxima Nova"/>
                                <w:b/>
                                <w:i/>
                                <w:sz w:val="20"/>
                                <w:szCs w:val="24"/>
                              </w:rPr>
                              <w:t>-Network</w:t>
                            </w:r>
                            <w:r w:rsidR="00AB0571">
                              <w:rPr>
                                <w:szCs w:val="24"/>
                              </w:rPr>
                              <w:t xml:space="preserve"> </w:t>
                            </w:r>
                            <w:r w:rsidR="00F969F7">
                              <w:rPr>
                                <w:szCs w:val="24"/>
                              </w:rPr>
                              <w:t xml:space="preserve">- </w:t>
                            </w:r>
                            <w:r w:rsidR="00AB0571" w:rsidRPr="00AB057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Reimbursed up to:</w:t>
                            </w:r>
                          </w:p>
                          <w:p w14:paraId="4C11DF97" w14:textId="091BE63F" w:rsidR="00AB0571" w:rsidRPr="00F97B3C" w:rsidRDefault="00AB0571" w:rsidP="00AB0571">
                            <w:pPr>
                              <w:pStyle w:val="BodyText"/>
                              <w:spacing w:before="92" w:line="216" w:lineRule="auto"/>
                              <w:ind w:left="109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F10DD1">
                              <w:rPr>
                                <w:sz w:val="20"/>
                                <w:szCs w:val="20"/>
                              </w:rPr>
                              <w:t>Eye Exams</w:t>
                            </w:r>
                            <w:r w:rsidRPr="00F97B3C">
                              <w:rPr>
                                <w:rFonts w:ascii="Proxima Nova Light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$45</w:t>
                            </w:r>
                          </w:p>
                          <w:p w14:paraId="64BB8F4D" w14:textId="764A3E91" w:rsidR="00AB0571" w:rsidRPr="00F97B3C" w:rsidRDefault="00AB0571" w:rsidP="00AB0571">
                            <w:pPr>
                              <w:pStyle w:val="BodyText"/>
                              <w:spacing w:before="92" w:line="216" w:lineRule="auto"/>
                              <w:ind w:left="109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AB0571">
                              <w:rPr>
                                <w:sz w:val="20"/>
                                <w:szCs w:val="20"/>
                              </w:rPr>
                              <w:t>Contact Lens Fit/Follow-up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Not Covered</w:t>
                            </w:r>
                            <w:r w:rsidRPr="001D7E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7568F3" w14:textId="5B605724" w:rsidR="00AB0571" w:rsidRPr="00F97B3C" w:rsidRDefault="00AB0571" w:rsidP="00AB0571">
                            <w:pPr>
                              <w:pStyle w:val="BodyText"/>
                              <w:spacing w:before="92" w:line="216" w:lineRule="auto"/>
                              <w:ind w:left="109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AB0571">
                              <w:rPr>
                                <w:sz w:val="20"/>
                                <w:szCs w:val="20"/>
                              </w:rPr>
                              <w:t>Lens Copay (single vision, bifocals, trifocals)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D7E0A"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40 - $80</w:t>
                            </w:r>
                            <w:r w:rsidRPr="001D7E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47DBF0" w14:textId="0FD86256" w:rsidR="00AB0571" w:rsidRPr="00F97B3C" w:rsidRDefault="00AB0571" w:rsidP="00AB0571">
                            <w:pPr>
                              <w:pStyle w:val="BodyText"/>
                              <w:spacing w:before="92" w:line="216" w:lineRule="auto"/>
                              <w:ind w:left="109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AB0571">
                              <w:rPr>
                                <w:sz w:val="20"/>
                                <w:szCs w:val="20"/>
                              </w:rPr>
                              <w:t>Standard Progressives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$60 </w:t>
                            </w:r>
                          </w:p>
                          <w:p w14:paraId="40CD5FBA" w14:textId="25412565" w:rsidR="00AB0571" w:rsidRPr="00F97B3C" w:rsidRDefault="00AB0571" w:rsidP="00AB0571">
                            <w:pPr>
                              <w:pStyle w:val="BodyText"/>
                              <w:spacing w:before="92" w:line="216" w:lineRule="auto"/>
                              <w:ind w:left="109" w:right="71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Premium</w:t>
                            </w:r>
                            <w:r w:rsidRPr="00AB0571">
                              <w:rPr>
                                <w:sz w:val="20"/>
                                <w:szCs w:val="20"/>
                              </w:rPr>
                              <w:t xml:space="preserve"> Progressives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$60</w:t>
                            </w:r>
                          </w:p>
                          <w:p w14:paraId="21DE3EBC" w14:textId="35BA9F09" w:rsidR="00AB0571" w:rsidRPr="00F97B3C" w:rsidRDefault="00AB0571" w:rsidP="00AB0571">
                            <w:pPr>
                              <w:pStyle w:val="BodyText"/>
                              <w:spacing w:before="92" w:line="216" w:lineRule="auto"/>
                              <w:ind w:left="109" w:right="71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Frames</w:t>
                            </w:r>
                            <w:r w:rsidRPr="00F97B3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$104</w:t>
                            </w:r>
                          </w:p>
                          <w:p w14:paraId="3D20F15B" w14:textId="096BEE3B" w:rsidR="00F10DD1" w:rsidRPr="0064309D" w:rsidRDefault="00AB0571" w:rsidP="00AB0571">
                            <w:pPr>
                              <w:pStyle w:val="BodyText"/>
                              <w:spacing w:before="92" w:line="216" w:lineRule="auto"/>
                              <w:ind w:left="109" w:right="717"/>
                              <w:rPr>
                                <w:sz w:val="20"/>
                                <w:szCs w:val="20"/>
                              </w:rPr>
                            </w:pPr>
                            <w:r w:rsidRPr="00AB0571">
                              <w:rPr>
                                <w:sz w:val="20"/>
                                <w:szCs w:val="20"/>
                              </w:rPr>
                              <w:t>Elective Contact Lenses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AB05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$110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F31C21" id="_x0000_s1035" type="#_x0000_t202" style="position:absolute;left:0;text-align:left;margin-left:287.1pt;margin-top:13.85pt;width:325.05pt;height:180pt;z-index:-1598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" filled="f" stroked="f">
                <v:textbox>
                  <w:txbxContent>
                    <w:p w14:paraId="6BFB8CE8" w14:textId="748618FF" w:rsidR="00AB0571" w:rsidRPr="00AB0571" w:rsidRDefault="00F10DD1" w:rsidP="00AB0571">
                      <w:pPr>
                        <w:pStyle w:val="BodyText"/>
                        <w:spacing w:before="92" w:line="216" w:lineRule="auto"/>
                        <w:ind w:left="109" w:right="717"/>
                        <w:rPr>
                          <w:szCs w:val="24"/>
                        </w:rPr>
                      </w:pPr>
                      <w:r>
                        <w:rPr>
                          <w:rFonts w:ascii="Proxima Nova"/>
                          <w:b/>
                          <w:i/>
                          <w:sz w:val="20"/>
                          <w:szCs w:val="24"/>
                        </w:rPr>
                        <w:t>Out-Of</w:t>
                      </w:r>
                      <w:r w:rsidRPr="006A7FF2">
                        <w:rPr>
                          <w:rFonts w:ascii="Proxima Nova"/>
                          <w:b/>
                          <w:i/>
                          <w:sz w:val="20"/>
                          <w:szCs w:val="24"/>
                        </w:rPr>
                        <w:t>-Network</w:t>
                      </w:r>
                      <w:r w:rsidR="00AB0571">
                        <w:rPr>
                          <w:szCs w:val="24"/>
                        </w:rPr>
                        <w:t xml:space="preserve"> </w:t>
                      </w:r>
                      <w:r w:rsidR="00F969F7">
                        <w:rPr>
                          <w:szCs w:val="24"/>
                        </w:rPr>
                        <w:t xml:space="preserve">- </w:t>
                      </w:r>
                      <w:r w:rsidR="00AB0571" w:rsidRPr="00AB0571">
                        <w:rPr>
                          <w:b/>
                          <w:bCs/>
                          <w:sz w:val="20"/>
                          <w:szCs w:val="20"/>
                        </w:rPr>
                        <w:t>Reimbursed up to:</w:t>
                      </w:r>
                    </w:p>
                    <w:p w14:paraId="4C11DF97" w14:textId="091BE63F" w:rsidR="00AB0571" w:rsidRPr="00F97B3C" w:rsidRDefault="00AB0571" w:rsidP="00AB0571">
                      <w:pPr>
                        <w:pStyle w:val="BodyText"/>
                        <w:spacing w:before="92" w:line="216" w:lineRule="auto"/>
                        <w:ind w:left="109" w:right="717"/>
                        <w:rPr>
                          <w:sz w:val="20"/>
                          <w:szCs w:val="20"/>
                        </w:rPr>
                      </w:pPr>
                      <w:r w:rsidRPr="00F10DD1">
                        <w:rPr>
                          <w:sz w:val="20"/>
                          <w:szCs w:val="20"/>
                        </w:rPr>
                        <w:t>Eye Exams</w:t>
                      </w:r>
                      <w:r w:rsidRPr="00F97B3C">
                        <w:rPr>
                          <w:rFonts w:ascii="Proxima Nova Light"/>
                          <w:i/>
                          <w:sz w:val="20"/>
                          <w:szCs w:val="20"/>
                        </w:rPr>
                        <w:t>:</w:t>
                      </w:r>
                      <w:r w:rsidRPr="00F97B3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$45</w:t>
                      </w:r>
                    </w:p>
                    <w:p w14:paraId="64BB8F4D" w14:textId="764A3E91" w:rsidR="00AB0571" w:rsidRPr="00F97B3C" w:rsidRDefault="00AB0571" w:rsidP="00AB0571">
                      <w:pPr>
                        <w:pStyle w:val="BodyText"/>
                        <w:spacing w:before="92" w:line="216" w:lineRule="auto"/>
                        <w:ind w:left="109" w:right="717"/>
                        <w:rPr>
                          <w:sz w:val="20"/>
                          <w:szCs w:val="20"/>
                        </w:rPr>
                      </w:pPr>
                      <w:r w:rsidRPr="00AB0571">
                        <w:rPr>
                          <w:sz w:val="20"/>
                          <w:szCs w:val="20"/>
                        </w:rPr>
                        <w:t>Contact Lens Fit/Follow-up</w:t>
                      </w:r>
                      <w:r w:rsidRPr="00F97B3C"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>Not Covered</w:t>
                      </w:r>
                      <w:r w:rsidRPr="001D7E0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7568F3" w14:textId="5B605724" w:rsidR="00AB0571" w:rsidRPr="00F97B3C" w:rsidRDefault="00AB0571" w:rsidP="00AB0571">
                      <w:pPr>
                        <w:pStyle w:val="BodyText"/>
                        <w:spacing w:before="92" w:line="216" w:lineRule="auto"/>
                        <w:ind w:left="109" w:right="717"/>
                        <w:rPr>
                          <w:sz w:val="20"/>
                          <w:szCs w:val="20"/>
                        </w:rPr>
                      </w:pPr>
                      <w:r w:rsidRPr="00AB0571">
                        <w:rPr>
                          <w:sz w:val="20"/>
                          <w:szCs w:val="20"/>
                        </w:rPr>
                        <w:t>Lens Copay (single vision, bifocals, trifocals)</w:t>
                      </w:r>
                      <w:r w:rsidRPr="00F97B3C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1D7E0A">
                        <w:rPr>
                          <w:sz w:val="20"/>
                          <w:szCs w:val="20"/>
                        </w:rPr>
                        <w:t>$</w:t>
                      </w:r>
                      <w:r>
                        <w:rPr>
                          <w:sz w:val="20"/>
                          <w:szCs w:val="20"/>
                        </w:rPr>
                        <w:t>40 - $80</w:t>
                      </w:r>
                      <w:r w:rsidRPr="001D7E0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47DBF0" w14:textId="0FD86256" w:rsidR="00AB0571" w:rsidRPr="00F97B3C" w:rsidRDefault="00AB0571" w:rsidP="00AB0571">
                      <w:pPr>
                        <w:pStyle w:val="BodyText"/>
                        <w:spacing w:before="92" w:line="216" w:lineRule="auto"/>
                        <w:ind w:left="109" w:right="717"/>
                        <w:rPr>
                          <w:sz w:val="20"/>
                          <w:szCs w:val="20"/>
                        </w:rPr>
                      </w:pPr>
                      <w:r w:rsidRPr="00AB0571">
                        <w:rPr>
                          <w:sz w:val="20"/>
                          <w:szCs w:val="20"/>
                        </w:rPr>
                        <w:t>Standard Progressives</w:t>
                      </w:r>
                      <w:r w:rsidRPr="00F97B3C"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 xml:space="preserve">$60 </w:t>
                      </w:r>
                    </w:p>
                    <w:p w14:paraId="40CD5FBA" w14:textId="25412565" w:rsidR="00AB0571" w:rsidRPr="00F97B3C" w:rsidRDefault="00AB0571" w:rsidP="00AB0571">
                      <w:pPr>
                        <w:pStyle w:val="BodyText"/>
                        <w:spacing w:before="92" w:line="216" w:lineRule="auto"/>
                        <w:ind w:left="109" w:right="71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Premium</w:t>
                      </w:r>
                      <w:r w:rsidRPr="00AB0571">
                        <w:rPr>
                          <w:sz w:val="20"/>
                          <w:szCs w:val="20"/>
                        </w:rPr>
                        <w:t xml:space="preserve"> Progressives</w:t>
                      </w:r>
                      <w:r w:rsidRPr="00F97B3C"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>$60</w:t>
                      </w:r>
                    </w:p>
                    <w:p w14:paraId="21DE3EBC" w14:textId="35BA9F09" w:rsidR="00AB0571" w:rsidRPr="00F97B3C" w:rsidRDefault="00AB0571" w:rsidP="00AB0571">
                      <w:pPr>
                        <w:pStyle w:val="BodyText"/>
                        <w:spacing w:before="92" w:line="216" w:lineRule="auto"/>
                        <w:ind w:left="109" w:right="71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Frames</w:t>
                      </w:r>
                      <w:r w:rsidRPr="00F97B3C"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>$104</w:t>
                      </w:r>
                    </w:p>
                    <w:p w14:paraId="3D20F15B" w14:textId="096BEE3B" w:rsidR="00F10DD1" w:rsidRPr="0064309D" w:rsidRDefault="00AB0571" w:rsidP="00AB0571">
                      <w:pPr>
                        <w:pStyle w:val="BodyText"/>
                        <w:spacing w:before="92" w:line="216" w:lineRule="auto"/>
                        <w:ind w:left="109" w:right="717"/>
                        <w:rPr>
                          <w:sz w:val="20"/>
                          <w:szCs w:val="20"/>
                        </w:rPr>
                      </w:pPr>
                      <w:r w:rsidRPr="00AB0571">
                        <w:rPr>
                          <w:sz w:val="20"/>
                          <w:szCs w:val="20"/>
                        </w:rPr>
                        <w:t>Elective Contact Lenses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AB057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$110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roxima Nova Rg"/>
          <w:b/>
        </w:rPr>
        <w:t>Vision Plan</w:t>
      </w:r>
    </w:p>
    <w:p w14:paraId="0E0E86E5" w14:textId="73922910" w:rsidR="00F10DD1" w:rsidRPr="006A7FF2" w:rsidRDefault="00F10DD1" w:rsidP="00F10DD1">
      <w:pPr>
        <w:pStyle w:val="BodyText"/>
        <w:spacing w:before="92" w:line="216" w:lineRule="auto"/>
        <w:ind w:left="109" w:right="717"/>
        <w:rPr>
          <w:szCs w:val="24"/>
        </w:rPr>
      </w:pPr>
      <w:r w:rsidRPr="006A7FF2">
        <w:rPr>
          <w:rFonts w:ascii="Proxima Nova"/>
          <w:b/>
          <w:i/>
          <w:sz w:val="20"/>
          <w:szCs w:val="24"/>
        </w:rPr>
        <w:t>In-Network</w:t>
      </w:r>
    </w:p>
    <w:p w14:paraId="5E59C254" w14:textId="57D19D5A" w:rsidR="00F10DD1" w:rsidRPr="00F97B3C" w:rsidRDefault="00F10DD1" w:rsidP="00F10DD1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 w:rsidRPr="00F10DD1">
        <w:rPr>
          <w:sz w:val="20"/>
          <w:szCs w:val="20"/>
        </w:rPr>
        <w:t>Eye Exams</w:t>
      </w:r>
      <w:r w:rsidRPr="00F97B3C">
        <w:rPr>
          <w:rFonts w:ascii="Proxima Nova Light"/>
          <w:i/>
          <w:sz w:val="20"/>
          <w:szCs w:val="20"/>
        </w:rPr>
        <w:t>:</w:t>
      </w:r>
      <w:r w:rsidRPr="00F97B3C">
        <w:rPr>
          <w:sz w:val="20"/>
          <w:szCs w:val="20"/>
        </w:rPr>
        <w:t xml:space="preserve"> </w:t>
      </w:r>
      <w:r>
        <w:rPr>
          <w:sz w:val="20"/>
          <w:szCs w:val="20"/>
        </w:rPr>
        <w:t>$</w:t>
      </w:r>
      <w:r w:rsidR="00AB0571">
        <w:rPr>
          <w:sz w:val="20"/>
          <w:szCs w:val="20"/>
        </w:rPr>
        <w:t>10 Copay</w:t>
      </w:r>
    </w:p>
    <w:p w14:paraId="3480EC44" w14:textId="06E9A02F" w:rsidR="00F10DD1" w:rsidRPr="00F97B3C" w:rsidRDefault="00AB0571" w:rsidP="00F10DD1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 w:rsidRPr="00AB0571">
        <w:rPr>
          <w:sz w:val="20"/>
          <w:szCs w:val="20"/>
        </w:rPr>
        <w:t>Contact Lens Fit/Follow-up</w:t>
      </w:r>
      <w:r w:rsidR="00F10DD1" w:rsidRPr="00F97B3C">
        <w:rPr>
          <w:sz w:val="20"/>
          <w:szCs w:val="20"/>
        </w:rPr>
        <w:t xml:space="preserve">: </w:t>
      </w:r>
      <w:r>
        <w:rPr>
          <w:sz w:val="20"/>
          <w:szCs w:val="20"/>
        </w:rPr>
        <w:t>Up to $40</w:t>
      </w:r>
      <w:r w:rsidR="00F10DD1" w:rsidRPr="001D7E0A">
        <w:rPr>
          <w:sz w:val="20"/>
          <w:szCs w:val="20"/>
        </w:rPr>
        <w:t xml:space="preserve"> </w:t>
      </w:r>
    </w:p>
    <w:p w14:paraId="58FBB978" w14:textId="7657851C" w:rsidR="00F10DD1" w:rsidRPr="00F97B3C" w:rsidRDefault="00AB0571" w:rsidP="00AB0571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 w:rsidRPr="00AB0571">
        <w:rPr>
          <w:sz w:val="20"/>
          <w:szCs w:val="20"/>
        </w:rPr>
        <w:t>Lens Copay (single vision, bifocals, trifocals)</w:t>
      </w:r>
      <w:r w:rsidR="00F10DD1" w:rsidRPr="00F97B3C">
        <w:rPr>
          <w:sz w:val="20"/>
          <w:szCs w:val="20"/>
        </w:rPr>
        <w:t xml:space="preserve">: </w:t>
      </w:r>
      <w:r w:rsidR="00F10DD1" w:rsidRPr="001D7E0A">
        <w:rPr>
          <w:sz w:val="20"/>
          <w:szCs w:val="20"/>
        </w:rPr>
        <w:t>$</w:t>
      </w:r>
      <w:r>
        <w:rPr>
          <w:sz w:val="20"/>
          <w:szCs w:val="20"/>
        </w:rPr>
        <w:t>25 Copay</w:t>
      </w:r>
      <w:r w:rsidR="00F10DD1" w:rsidRPr="001D7E0A">
        <w:rPr>
          <w:sz w:val="20"/>
          <w:szCs w:val="20"/>
        </w:rPr>
        <w:t xml:space="preserve"> </w:t>
      </w:r>
    </w:p>
    <w:p w14:paraId="4329D50D" w14:textId="1E2EE75E" w:rsidR="00F10DD1" w:rsidRPr="00F97B3C" w:rsidRDefault="00AB0571" w:rsidP="00AB0571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 w:rsidRPr="00AB0571">
        <w:rPr>
          <w:sz w:val="20"/>
          <w:szCs w:val="20"/>
        </w:rPr>
        <w:t>Standard Progressives</w:t>
      </w:r>
      <w:r w:rsidR="00F10DD1" w:rsidRPr="00F97B3C">
        <w:rPr>
          <w:sz w:val="20"/>
          <w:szCs w:val="20"/>
        </w:rPr>
        <w:t xml:space="preserve">: </w:t>
      </w:r>
      <w:r>
        <w:rPr>
          <w:sz w:val="20"/>
          <w:szCs w:val="20"/>
        </w:rPr>
        <w:t>$90 Copay</w:t>
      </w:r>
      <w:r w:rsidR="00F10DD1">
        <w:rPr>
          <w:sz w:val="20"/>
          <w:szCs w:val="20"/>
        </w:rPr>
        <w:t xml:space="preserve"> </w:t>
      </w:r>
    </w:p>
    <w:p w14:paraId="36DF2086" w14:textId="43F659D0" w:rsidR="00F10DD1" w:rsidRPr="00F97B3C" w:rsidRDefault="00AB0571" w:rsidP="00F10DD1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>
        <w:rPr>
          <w:sz w:val="20"/>
          <w:szCs w:val="20"/>
        </w:rPr>
        <w:t>Premium</w:t>
      </w:r>
      <w:r w:rsidRPr="00AB0571">
        <w:rPr>
          <w:sz w:val="20"/>
          <w:szCs w:val="20"/>
        </w:rPr>
        <w:t xml:space="preserve"> Progressives</w:t>
      </w:r>
      <w:r w:rsidR="00F10DD1" w:rsidRPr="00F97B3C">
        <w:rPr>
          <w:sz w:val="20"/>
          <w:szCs w:val="20"/>
        </w:rPr>
        <w:t>:</w:t>
      </w:r>
      <w:r>
        <w:rPr>
          <w:sz w:val="20"/>
          <w:szCs w:val="20"/>
        </w:rPr>
        <w:t xml:space="preserve"> $110 - $135 Copay</w:t>
      </w:r>
    </w:p>
    <w:p w14:paraId="28EF957D" w14:textId="143E2E4D" w:rsidR="00F10DD1" w:rsidRPr="00F97B3C" w:rsidRDefault="00AB0571" w:rsidP="00AB0571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>
        <w:rPr>
          <w:sz w:val="20"/>
          <w:szCs w:val="20"/>
        </w:rPr>
        <w:t>Frames</w:t>
      </w:r>
      <w:r w:rsidR="00F10DD1" w:rsidRPr="00F97B3C">
        <w:rPr>
          <w:sz w:val="20"/>
          <w:szCs w:val="20"/>
        </w:rPr>
        <w:t xml:space="preserve">: </w:t>
      </w:r>
      <w:r>
        <w:rPr>
          <w:sz w:val="20"/>
          <w:szCs w:val="20"/>
        </w:rPr>
        <w:t>$</w:t>
      </w:r>
      <w:r w:rsidRPr="00AB0571">
        <w:rPr>
          <w:sz w:val="20"/>
          <w:szCs w:val="20"/>
        </w:rPr>
        <w:t>130 allowance</w:t>
      </w:r>
      <w:r>
        <w:rPr>
          <w:sz w:val="20"/>
          <w:szCs w:val="20"/>
        </w:rPr>
        <w:t xml:space="preserve">, </w:t>
      </w:r>
      <w:r w:rsidRPr="00AB0571">
        <w:rPr>
          <w:sz w:val="20"/>
          <w:szCs w:val="20"/>
        </w:rPr>
        <w:t>Plus 20% off balance over $130</w:t>
      </w:r>
    </w:p>
    <w:p w14:paraId="0A46A9F7" w14:textId="17BD27EB" w:rsidR="00F10DD1" w:rsidRPr="0064309D" w:rsidRDefault="00AB0571" w:rsidP="00F10DD1">
      <w:pPr>
        <w:pStyle w:val="BodyText"/>
        <w:spacing w:before="92" w:line="216" w:lineRule="auto"/>
        <w:ind w:left="109" w:right="717"/>
        <w:rPr>
          <w:sz w:val="20"/>
          <w:szCs w:val="20"/>
        </w:rPr>
      </w:pPr>
      <w:r w:rsidRPr="00AB0571">
        <w:rPr>
          <w:sz w:val="20"/>
          <w:szCs w:val="20"/>
        </w:rPr>
        <w:t>Elective Contact Lenses</w:t>
      </w:r>
      <w:r>
        <w:rPr>
          <w:sz w:val="20"/>
          <w:szCs w:val="20"/>
        </w:rPr>
        <w:t xml:space="preserve">: </w:t>
      </w:r>
      <w:r w:rsidRPr="00AB0571">
        <w:rPr>
          <w:sz w:val="20"/>
          <w:szCs w:val="20"/>
        </w:rPr>
        <w:t>$110 allowance</w:t>
      </w:r>
    </w:p>
    <w:p w14:paraId="06239558" w14:textId="77777777" w:rsidR="00F10DD1" w:rsidRDefault="00F10DD1" w:rsidP="00F10DD1">
      <w:pPr>
        <w:pStyle w:val="BodyText"/>
        <w:tabs>
          <w:tab w:val="left" w:pos="180"/>
        </w:tabs>
        <w:spacing w:before="95" w:line="216" w:lineRule="auto"/>
        <w:ind w:left="90" w:right="698"/>
        <w:jc w:val="both"/>
        <w:rPr>
          <w:rFonts w:ascii="Proxima Nova Lt"/>
          <w:b/>
        </w:rPr>
      </w:pPr>
    </w:p>
    <w:p w14:paraId="6726743F" w14:textId="77777777" w:rsidR="0062568A" w:rsidRDefault="0062568A">
      <w:pPr>
        <w:pStyle w:val="BodyText"/>
        <w:spacing w:before="6"/>
        <w:rPr>
          <w:rFonts w:ascii="Proxima Nova Lt"/>
          <w:b/>
          <w:sz w:val="6"/>
        </w:rPr>
      </w:pPr>
    </w:p>
    <w:p w14:paraId="6EF2D209" w14:textId="7803CB82" w:rsidR="0062568A" w:rsidRPr="00F969F7" w:rsidRDefault="00F969F7" w:rsidP="00F969F7">
      <w:pPr>
        <w:spacing w:before="110"/>
        <w:ind w:left="170"/>
        <w:jc w:val="both"/>
        <w:rPr>
          <w:rFonts w:ascii="Proxima Nova Medium"/>
          <w:i/>
        </w:rPr>
      </w:pPr>
      <w:r>
        <w:rPr>
          <w:rFonts w:ascii="Proxima Nova"/>
          <w:b/>
          <w:i/>
          <w:color w:val="231F20"/>
          <w:w w:val="95"/>
        </w:rPr>
        <w:t>Please</w:t>
      </w:r>
      <w:r>
        <w:rPr>
          <w:rFonts w:ascii="Proxima Nova"/>
          <w:b/>
          <w:i/>
          <w:color w:val="231F20"/>
          <w:spacing w:val="8"/>
          <w:w w:val="95"/>
        </w:rPr>
        <w:t xml:space="preserve"> </w:t>
      </w:r>
      <w:r>
        <w:rPr>
          <w:rFonts w:ascii="Proxima Nova"/>
          <w:b/>
          <w:i/>
          <w:color w:val="231F20"/>
          <w:w w:val="95"/>
        </w:rPr>
        <w:t>note:</w:t>
      </w:r>
      <w:r>
        <w:rPr>
          <w:rFonts w:ascii="Proxima Nova"/>
          <w:b/>
          <w:i/>
          <w:color w:val="231F20"/>
          <w:spacing w:val="9"/>
          <w:w w:val="95"/>
        </w:rPr>
        <w:t xml:space="preserve"> </w:t>
      </w:r>
      <w:r>
        <w:rPr>
          <w:rFonts w:ascii="Proxima Nova"/>
          <w:b/>
          <w:i/>
          <w:color w:val="231F20"/>
          <w:w w:val="95"/>
        </w:rPr>
        <w:t>Dental</w:t>
      </w:r>
      <w:r>
        <w:rPr>
          <w:rFonts w:ascii="Proxima Nova"/>
          <w:b/>
          <w:i/>
          <w:color w:val="231F20"/>
          <w:spacing w:val="8"/>
          <w:w w:val="95"/>
        </w:rPr>
        <w:t xml:space="preserve"> </w:t>
      </w:r>
      <w:r>
        <w:rPr>
          <w:rFonts w:ascii="Proxima Nova"/>
          <w:b/>
          <w:i/>
          <w:color w:val="231F20"/>
          <w:w w:val="95"/>
        </w:rPr>
        <w:t>and</w:t>
      </w:r>
      <w:r>
        <w:rPr>
          <w:rFonts w:ascii="Proxima Nova"/>
          <w:b/>
          <w:i/>
          <w:color w:val="231F20"/>
          <w:spacing w:val="9"/>
          <w:w w:val="95"/>
        </w:rPr>
        <w:t xml:space="preserve"> </w:t>
      </w:r>
      <w:r>
        <w:rPr>
          <w:rFonts w:ascii="Proxima Nova"/>
          <w:b/>
          <w:i/>
          <w:color w:val="231F20"/>
          <w:w w:val="95"/>
        </w:rPr>
        <w:t>Vision:</w:t>
      </w:r>
      <w:r>
        <w:rPr>
          <w:rFonts w:ascii="Proxima Nova"/>
          <w:b/>
          <w:i/>
          <w:color w:val="231F20"/>
          <w:spacing w:val="9"/>
          <w:w w:val="95"/>
        </w:rPr>
        <w:t xml:space="preserve"> </w:t>
      </w:r>
      <w:r>
        <w:rPr>
          <w:rFonts w:ascii="Proxima Nova Medium"/>
          <w:i/>
          <w:color w:val="231F20"/>
          <w:w w:val="95"/>
        </w:rPr>
        <w:t>Children</w:t>
      </w:r>
      <w:r>
        <w:rPr>
          <w:rFonts w:ascii="Proxima Nova Medium"/>
          <w:i/>
          <w:color w:val="231F20"/>
          <w:spacing w:val="14"/>
          <w:w w:val="95"/>
        </w:rPr>
        <w:t xml:space="preserve"> </w:t>
      </w:r>
      <w:r>
        <w:rPr>
          <w:rFonts w:ascii="Proxima Nova Medium"/>
          <w:i/>
          <w:color w:val="231F20"/>
          <w:w w:val="95"/>
        </w:rPr>
        <w:t>may</w:t>
      </w:r>
      <w:r>
        <w:rPr>
          <w:rFonts w:ascii="Proxima Nova Medium"/>
          <w:i/>
          <w:color w:val="231F20"/>
          <w:spacing w:val="14"/>
          <w:w w:val="95"/>
        </w:rPr>
        <w:t xml:space="preserve"> </w:t>
      </w:r>
      <w:r>
        <w:rPr>
          <w:rFonts w:ascii="Proxima Nova Medium"/>
          <w:i/>
          <w:color w:val="231F20"/>
          <w:w w:val="95"/>
        </w:rPr>
        <w:t>be</w:t>
      </w:r>
      <w:r>
        <w:rPr>
          <w:rFonts w:ascii="Proxima Nova Medium"/>
          <w:i/>
          <w:color w:val="231F20"/>
          <w:spacing w:val="15"/>
          <w:w w:val="95"/>
        </w:rPr>
        <w:t xml:space="preserve"> </w:t>
      </w:r>
      <w:r>
        <w:rPr>
          <w:rFonts w:ascii="Proxima Nova Medium"/>
          <w:i/>
          <w:color w:val="231F20"/>
          <w:w w:val="95"/>
        </w:rPr>
        <w:t>covered</w:t>
      </w:r>
      <w:r>
        <w:rPr>
          <w:rFonts w:ascii="Proxima Nova Medium"/>
          <w:i/>
          <w:color w:val="231F20"/>
          <w:spacing w:val="14"/>
          <w:w w:val="95"/>
        </w:rPr>
        <w:t xml:space="preserve"> </w:t>
      </w:r>
      <w:r>
        <w:rPr>
          <w:rFonts w:ascii="Proxima Nova Medium"/>
          <w:i/>
          <w:color w:val="231F20"/>
          <w:w w:val="95"/>
        </w:rPr>
        <w:t>up</w:t>
      </w:r>
      <w:r>
        <w:rPr>
          <w:rFonts w:ascii="Proxima Nova Medium"/>
          <w:i/>
          <w:color w:val="231F20"/>
          <w:spacing w:val="14"/>
          <w:w w:val="95"/>
        </w:rPr>
        <w:t xml:space="preserve"> </w:t>
      </w:r>
      <w:r>
        <w:rPr>
          <w:rFonts w:ascii="Proxima Nova Medium"/>
          <w:i/>
          <w:color w:val="231F20"/>
          <w:w w:val="95"/>
        </w:rPr>
        <w:t>to</w:t>
      </w:r>
      <w:r>
        <w:rPr>
          <w:rFonts w:ascii="Proxima Nova Medium"/>
          <w:i/>
          <w:color w:val="231F20"/>
          <w:spacing w:val="15"/>
          <w:w w:val="95"/>
        </w:rPr>
        <w:t xml:space="preserve"> </w:t>
      </w:r>
      <w:r>
        <w:rPr>
          <w:rFonts w:ascii="Proxima Nova Medium"/>
          <w:i/>
          <w:color w:val="231F20"/>
          <w:w w:val="95"/>
        </w:rPr>
        <w:t>age</w:t>
      </w:r>
      <w:r>
        <w:rPr>
          <w:rFonts w:ascii="Proxima Nova Medium"/>
          <w:i/>
          <w:color w:val="231F20"/>
          <w:spacing w:val="14"/>
          <w:w w:val="95"/>
        </w:rPr>
        <w:t xml:space="preserve"> </w:t>
      </w:r>
      <w:r>
        <w:rPr>
          <w:rFonts w:ascii="Proxima Nova Medium"/>
          <w:i/>
          <w:color w:val="231F20"/>
          <w:w w:val="95"/>
        </w:rPr>
        <w:t>26.</w:t>
      </w:r>
    </w:p>
    <w:sectPr w:rsidR="0062568A" w:rsidRPr="00F969F7">
      <w:type w:val="continuous"/>
      <w:pgSz w:w="12240" w:h="15840"/>
      <w:pgMar w:top="140" w:right="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Proxima Nova L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Light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Medium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122C"/>
    <w:multiLevelType w:val="hybridMultilevel"/>
    <w:tmpl w:val="637CEE5A"/>
    <w:lvl w:ilvl="0" w:tplc="9E4AED9E">
      <w:start w:val="1"/>
      <w:numFmt w:val="decimal"/>
      <w:lvlText w:val="%1)"/>
      <w:lvlJc w:val="left"/>
      <w:pPr>
        <w:ind w:left="36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8A"/>
    <w:rsid w:val="000A1F71"/>
    <w:rsid w:val="001D7E0A"/>
    <w:rsid w:val="00400265"/>
    <w:rsid w:val="00413FE4"/>
    <w:rsid w:val="00522039"/>
    <w:rsid w:val="00622381"/>
    <w:rsid w:val="0062568A"/>
    <w:rsid w:val="0064309D"/>
    <w:rsid w:val="00666D5D"/>
    <w:rsid w:val="006A7FF2"/>
    <w:rsid w:val="006B4F5A"/>
    <w:rsid w:val="00AB0571"/>
    <w:rsid w:val="00B8199E"/>
    <w:rsid w:val="00F10DD1"/>
    <w:rsid w:val="00F969F7"/>
    <w:rsid w:val="00F97B3C"/>
    <w:rsid w:val="00FE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69FB6F75"/>
  <w15:docId w15:val="{69DE8CE0-41B6-49DD-8B45-8FEF8925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roxima Nova Rg" w:eastAsia="Proxima Nova Rg" w:hAnsi="Proxima Nova Rg" w:cs="Proxima Nova Rg"/>
    </w:rPr>
  </w:style>
  <w:style w:type="paragraph" w:styleId="Heading1">
    <w:name w:val="heading 1"/>
    <w:basedOn w:val="Normal"/>
    <w:uiPriority w:val="9"/>
    <w:qFormat/>
    <w:pPr>
      <w:spacing w:line="263" w:lineRule="exac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95"/>
      <w:ind w:left="16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77"/>
      <w:jc w:val="center"/>
    </w:pPr>
    <w:rPr>
      <w:rFonts w:ascii="Proxima Nova Lt" w:eastAsia="Proxima Nova Lt" w:hAnsi="Proxima Nova Lt" w:cs="Proxima Nova Lt"/>
    </w:rPr>
  </w:style>
  <w:style w:type="character" w:customStyle="1" w:styleId="BodyTextChar">
    <w:name w:val="Body Text Char"/>
    <w:basedOn w:val="DefaultParagraphFont"/>
    <w:link w:val="BodyText"/>
    <w:uiPriority w:val="1"/>
    <w:rsid w:val="00413FE4"/>
    <w:rPr>
      <w:rFonts w:ascii="Proxima Nova Rg" w:eastAsia="Proxima Nova Rg" w:hAnsi="Proxima Nova Rg" w:cs="Proxima Nova R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624</Words>
  <Characters>3560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Clark</dc:creator>
  <cp:lastModifiedBy>Dotty Raynor</cp:lastModifiedBy>
  <cp:revision>2</cp:revision>
  <dcterms:created xsi:type="dcterms:W3CDTF">2022-07-05T20:41:00Z</dcterms:created>
  <dcterms:modified xsi:type="dcterms:W3CDTF">2022-07-05T20:41:00Z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Adobe InDesign 16.3 (Windows)</vt:lpwstr>
  </property>
  <property fmtid="{D5CDD505-2E9C-101B-9397-08002B2CF9AE}" pid="4" name="LastSaved">
    <vt:filetime>2022-01-28T00:00:00Z</vt:filetime>
  </property>
</Properties>
</file>