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F7" w:rsidRPr="00C63EF7" w:rsidRDefault="00C63EF7">
      <w:pPr>
        <w:rPr>
          <w:b/>
          <w:sz w:val="28"/>
          <w:szCs w:val="28"/>
        </w:rPr>
      </w:pPr>
      <w:r w:rsidRPr="00C63EF7">
        <w:rPr>
          <w:b/>
          <w:sz w:val="28"/>
          <w:szCs w:val="28"/>
        </w:rPr>
        <w:t xml:space="preserve">The Maryland School for the Blind </w:t>
      </w:r>
    </w:p>
    <w:p w:rsidR="00C63EF7" w:rsidRPr="00C63EF7" w:rsidRDefault="00C63EF7">
      <w:pPr>
        <w:rPr>
          <w:b/>
          <w:sz w:val="28"/>
          <w:szCs w:val="28"/>
        </w:rPr>
      </w:pPr>
      <w:r w:rsidRPr="00C63EF7">
        <w:rPr>
          <w:b/>
          <w:sz w:val="28"/>
          <w:szCs w:val="28"/>
        </w:rPr>
        <w:t>See beyond Newsletter, Winter 2021</w:t>
      </w:r>
    </w:p>
    <w:p w:rsidR="00C63EF7" w:rsidRDefault="00C63EF7">
      <w:pPr>
        <w:rPr>
          <w:b/>
          <w:sz w:val="24"/>
          <w:szCs w:val="24"/>
        </w:rPr>
      </w:pPr>
    </w:p>
    <w:p w:rsidR="00DE5163" w:rsidRPr="009E4BE8" w:rsidRDefault="00B5244D">
      <w:pPr>
        <w:rPr>
          <w:b/>
          <w:sz w:val="24"/>
          <w:szCs w:val="24"/>
        </w:rPr>
      </w:pPr>
      <w:r w:rsidRPr="009E4BE8">
        <w:rPr>
          <w:b/>
          <w:sz w:val="24"/>
          <w:szCs w:val="24"/>
        </w:rPr>
        <w:t>Message from the Superintendent</w:t>
      </w:r>
      <w:r w:rsidR="00DE5163" w:rsidRPr="009E4BE8">
        <w:rPr>
          <w:b/>
          <w:sz w:val="24"/>
          <w:szCs w:val="24"/>
        </w:rPr>
        <w:t xml:space="preserve"> </w:t>
      </w:r>
      <w:r w:rsidR="00C63EF7">
        <w:rPr>
          <w:b/>
          <w:sz w:val="24"/>
          <w:szCs w:val="24"/>
        </w:rPr>
        <w:t>&amp; CEO</w:t>
      </w:r>
    </w:p>
    <w:p w:rsidR="00DE51A2" w:rsidRDefault="00DE5163">
      <w:pPr>
        <w:rPr>
          <w:sz w:val="24"/>
          <w:szCs w:val="24"/>
        </w:rPr>
      </w:pPr>
      <w:r w:rsidRPr="005E6D92">
        <w:rPr>
          <w:sz w:val="24"/>
          <w:szCs w:val="24"/>
        </w:rPr>
        <w:t xml:space="preserve">Soon we </w:t>
      </w:r>
      <w:r w:rsidR="00D11AD1">
        <w:rPr>
          <w:sz w:val="24"/>
          <w:szCs w:val="24"/>
        </w:rPr>
        <w:t xml:space="preserve">all </w:t>
      </w:r>
      <w:r w:rsidRPr="005E6D92">
        <w:rPr>
          <w:sz w:val="24"/>
          <w:szCs w:val="24"/>
        </w:rPr>
        <w:t xml:space="preserve">will be gathering with family and friends to celebrate </w:t>
      </w:r>
      <w:r w:rsidR="00B5244D">
        <w:rPr>
          <w:sz w:val="24"/>
          <w:szCs w:val="24"/>
        </w:rPr>
        <w:t>the holiday</w:t>
      </w:r>
      <w:r w:rsidRPr="005E6D92">
        <w:rPr>
          <w:sz w:val="24"/>
          <w:szCs w:val="24"/>
        </w:rPr>
        <w:t xml:space="preserve">.  It is a time to </w:t>
      </w:r>
      <w:r w:rsidR="0095164D">
        <w:rPr>
          <w:sz w:val="24"/>
          <w:szCs w:val="24"/>
        </w:rPr>
        <w:t>pause</w:t>
      </w:r>
      <w:r w:rsidR="0095164D" w:rsidRPr="005E6D92">
        <w:rPr>
          <w:sz w:val="24"/>
          <w:szCs w:val="24"/>
        </w:rPr>
        <w:t xml:space="preserve"> </w:t>
      </w:r>
      <w:r w:rsidRPr="005E6D92">
        <w:rPr>
          <w:sz w:val="24"/>
          <w:szCs w:val="24"/>
        </w:rPr>
        <w:t>and reflect on that for which we are thankful</w:t>
      </w:r>
      <w:r w:rsidR="00B1343A" w:rsidRPr="005E6D92">
        <w:rPr>
          <w:sz w:val="24"/>
          <w:szCs w:val="24"/>
        </w:rPr>
        <w:t xml:space="preserve">.  </w:t>
      </w:r>
      <w:r w:rsidR="009E4BE8">
        <w:rPr>
          <w:sz w:val="24"/>
          <w:szCs w:val="24"/>
        </w:rPr>
        <w:t xml:space="preserve">Personally, </w:t>
      </w:r>
      <w:r w:rsidR="00896FEA" w:rsidRPr="005E6D92">
        <w:rPr>
          <w:sz w:val="24"/>
          <w:szCs w:val="24"/>
        </w:rPr>
        <w:t xml:space="preserve">I am </w:t>
      </w:r>
      <w:r w:rsidR="00B1343A" w:rsidRPr="005E6D92">
        <w:rPr>
          <w:sz w:val="24"/>
          <w:szCs w:val="24"/>
        </w:rPr>
        <w:t>grateful</w:t>
      </w:r>
      <w:r w:rsidR="00896FEA" w:rsidRPr="005E6D92">
        <w:rPr>
          <w:sz w:val="24"/>
          <w:szCs w:val="24"/>
        </w:rPr>
        <w:t xml:space="preserve"> for </w:t>
      </w:r>
      <w:r w:rsidR="004E4587" w:rsidRPr="005E6D92">
        <w:rPr>
          <w:sz w:val="24"/>
          <w:szCs w:val="24"/>
        </w:rPr>
        <w:t xml:space="preserve">so </w:t>
      </w:r>
      <w:r w:rsidR="00896FEA" w:rsidRPr="005E6D92">
        <w:rPr>
          <w:sz w:val="24"/>
          <w:szCs w:val="24"/>
        </w:rPr>
        <w:t>many things</w:t>
      </w:r>
      <w:r w:rsidR="003D2665">
        <w:rPr>
          <w:sz w:val="24"/>
          <w:szCs w:val="24"/>
        </w:rPr>
        <w:t>, but a</w:t>
      </w:r>
      <w:r w:rsidR="00B1343A" w:rsidRPr="005E6D92">
        <w:rPr>
          <w:sz w:val="24"/>
          <w:szCs w:val="24"/>
        </w:rPr>
        <w:t xml:space="preserve">s Superintendent of MSB, </w:t>
      </w:r>
      <w:r w:rsidR="00896FEA" w:rsidRPr="005E6D92">
        <w:rPr>
          <w:sz w:val="24"/>
          <w:szCs w:val="24"/>
        </w:rPr>
        <w:t xml:space="preserve">I want to </w:t>
      </w:r>
      <w:r w:rsidR="0095164D">
        <w:rPr>
          <w:sz w:val="24"/>
          <w:szCs w:val="24"/>
        </w:rPr>
        <w:t>pause and reflect on</w:t>
      </w:r>
      <w:r w:rsidR="0095164D" w:rsidRPr="005E6D92">
        <w:rPr>
          <w:sz w:val="24"/>
          <w:szCs w:val="24"/>
        </w:rPr>
        <w:t xml:space="preserve"> </w:t>
      </w:r>
      <w:r w:rsidR="00896FEA" w:rsidRPr="005E6D92">
        <w:rPr>
          <w:sz w:val="24"/>
          <w:szCs w:val="24"/>
        </w:rPr>
        <w:t xml:space="preserve">my gratitude </w:t>
      </w:r>
      <w:r w:rsidR="009E4BE8">
        <w:rPr>
          <w:sz w:val="24"/>
          <w:szCs w:val="24"/>
        </w:rPr>
        <w:t>of</w:t>
      </w:r>
      <w:r w:rsidR="00896FEA" w:rsidRPr="005E6D92">
        <w:rPr>
          <w:sz w:val="24"/>
          <w:szCs w:val="24"/>
        </w:rPr>
        <w:t xml:space="preserve"> </w:t>
      </w:r>
      <w:r w:rsidR="0095164D">
        <w:rPr>
          <w:sz w:val="24"/>
          <w:szCs w:val="24"/>
        </w:rPr>
        <w:t xml:space="preserve">our </w:t>
      </w:r>
      <w:r w:rsidR="009E4BE8">
        <w:rPr>
          <w:sz w:val="24"/>
          <w:szCs w:val="24"/>
        </w:rPr>
        <w:t xml:space="preserve">community of supporters and advocates…..YOU!  </w:t>
      </w:r>
    </w:p>
    <w:p w:rsidR="00924F50" w:rsidRDefault="009E4BE8" w:rsidP="00924F50">
      <w:pPr>
        <w:rPr>
          <w:sz w:val="24"/>
          <w:szCs w:val="24"/>
        </w:rPr>
      </w:pPr>
      <w:r>
        <w:rPr>
          <w:sz w:val="24"/>
          <w:szCs w:val="24"/>
        </w:rPr>
        <w:t>Through your support, advocacy and sharing our stories, y</w:t>
      </w:r>
      <w:r w:rsidR="00DD6E54">
        <w:rPr>
          <w:sz w:val="24"/>
          <w:szCs w:val="24"/>
        </w:rPr>
        <w:t xml:space="preserve">ou </w:t>
      </w:r>
      <w:r w:rsidR="00924F50" w:rsidRPr="005E6D92">
        <w:rPr>
          <w:sz w:val="24"/>
          <w:szCs w:val="24"/>
        </w:rPr>
        <w:t xml:space="preserve">are making a real difference for </w:t>
      </w:r>
      <w:r w:rsidR="0095164D">
        <w:rPr>
          <w:sz w:val="24"/>
          <w:szCs w:val="24"/>
        </w:rPr>
        <w:t xml:space="preserve">Maryland’s blind </w:t>
      </w:r>
      <w:r>
        <w:rPr>
          <w:sz w:val="24"/>
          <w:szCs w:val="24"/>
        </w:rPr>
        <w:t xml:space="preserve">and low vision </w:t>
      </w:r>
      <w:r w:rsidR="00924F50" w:rsidRPr="005E6D92">
        <w:rPr>
          <w:sz w:val="24"/>
          <w:szCs w:val="24"/>
        </w:rPr>
        <w:t>studen</w:t>
      </w:r>
      <w:r w:rsidR="008B136C">
        <w:rPr>
          <w:sz w:val="24"/>
          <w:szCs w:val="24"/>
        </w:rPr>
        <w:t>ts. W</w:t>
      </w:r>
      <w:r w:rsidR="00924F50">
        <w:rPr>
          <w:sz w:val="24"/>
          <w:szCs w:val="24"/>
        </w:rPr>
        <w:t>ithout</w:t>
      </w:r>
      <w:r w:rsidR="0095164D">
        <w:rPr>
          <w:sz w:val="24"/>
          <w:szCs w:val="24"/>
        </w:rPr>
        <w:t xml:space="preserve"> generous people like</w:t>
      </w:r>
      <w:r w:rsidR="00924F50">
        <w:rPr>
          <w:sz w:val="24"/>
          <w:szCs w:val="24"/>
        </w:rPr>
        <w:t xml:space="preserve"> </w:t>
      </w:r>
      <w:r w:rsidR="00DD6E54">
        <w:rPr>
          <w:sz w:val="24"/>
          <w:szCs w:val="24"/>
        </w:rPr>
        <w:t>you</w:t>
      </w:r>
      <w:r w:rsidR="00924F50">
        <w:rPr>
          <w:sz w:val="24"/>
          <w:szCs w:val="24"/>
        </w:rPr>
        <w:t xml:space="preserve">, we could not fulfill our mission.  </w:t>
      </w:r>
    </w:p>
    <w:p w:rsidR="009E4BE8" w:rsidRDefault="009E4BE8">
      <w:pPr>
        <w:rPr>
          <w:sz w:val="24"/>
          <w:szCs w:val="24"/>
        </w:rPr>
      </w:pPr>
      <w:r>
        <w:rPr>
          <w:sz w:val="24"/>
          <w:szCs w:val="24"/>
        </w:rPr>
        <w:t>Everyday supporters like you are changing students</w:t>
      </w:r>
      <w:r w:rsidR="00C63EF7">
        <w:rPr>
          <w:sz w:val="24"/>
          <w:szCs w:val="24"/>
        </w:rPr>
        <w:t>’</w:t>
      </w:r>
      <w:r>
        <w:rPr>
          <w:sz w:val="24"/>
          <w:szCs w:val="24"/>
        </w:rPr>
        <w:t xml:space="preserve"> lives in unique ways from hiring students to do a supported career education program</w:t>
      </w:r>
      <w:r w:rsidR="00C63EF7">
        <w:rPr>
          <w:sz w:val="24"/>
          <w:szCs w:val="24"/>
        </w:rPr>
        <w:t xml:space="preserve"> such as </w:t>
      </w:r>
      <w:proofErr w:type="spellStart"/>
      <w:r w:rsidR="00C63EF7">
        <w:rPr>
          <w:sz w:val="24"/>
          <w:szCs w:val="24"/>
        </w:rPr>
        <w:t>One</w:t>
      </w:r>
      <w:r>
        <w:rPr>
          <w:sz w:val="24"/>
          <w:szCs w:val="24"/>
        </w:rPr>
        <w:t>Do</w:t>
      </w:r>
      <w:proofErr w:type="spellEnd"/>
      <w:r>
        <w:rPr>
          <w:sz w:val="24"/>
          <w:szCs w:val="24"/>
        </w:rPr>
        <w:t xml:space="preserve"> Coffee in Baltimore (pictured above right), donating to support free summer computer coding classes (pictured about center), or inviting them into a classroom like Towson University (pictured above left). </w:t>
      </w:r>
    </w:p>
    <w:p w:rsidR="00E76A1D" w:rsidRDefault="009E4BE8">
      <w:pPr>
        <w:rPr>
          <w:sz w:val="24"/>
          <w:szCs w:val="24"/>
        </w:rPr>
      </w:pPr>
      <w:r>
        <w:rPr>
          <w:sz w:val="24"/>
          <w:szCs w:val="24"/>
        </w:rPr>
        <w:t>To encourage our supporters to go the extra mile this year, t</w:t>
      </w:r>
      <w:r w:rsidR="00924F50">
        <w:rPr>
          <w:sz w:val="24"/>
          <w:szCs w:val="24"/>
        </w:rPr>
        <w:t xml:space="preserve">he Eugene B. Casey Foundation </w:t>
      </w:r>
      <w:r>
        <w:rPr>
          <w:sz w:val="24"/>
          <w:szCs w:val="24"/>
        </w:rPr>
        <w:t xml:space="preserve">has presented </w:t>
      </w:r>
      <w:r w:rsidR="00924F50">
        <w:rPr>
          <w:sz w:val="24"/>
          <w:szCs w:val="24"/>
        </w:rPr>
        <w:t xml:space="preserve">MSB </w:t>
      </w:r>
      <w:r>
        <w:rPr>
          <w:sz w:val="24"/>
          <w:szCs w:val="24"/>
        </w:rPr>
        <w:t>with a M</w:t>
      </w:r>
      <w:r w:rsidR="00924F50">
        <w:rPr>
          <w:sz w:val="24"/>
          <w:szCs w:val="24"/>
        </w:rPr>
        <w:t xml:space="preserve">atching </w:t>
      </w:r>
      <w:r>
        <w:rPr>
          <w:sz w:val="24"/>
          <w:szCs w:val="24"/>
        </w:rPr>
        <w:t>G</w:t>
      </w:r>
      <w:r w:rsidR="00924F50">
        <w:rPr>
          <w:sz w:val="24"/>
          <w:szCs w:val="24"/>
        </w:rPr>
        <w:t>ift</w:t>
      </w:r>
      <w:r>
        <w:rPr>
          <w:sz w:val="24"/>
          <w:szCs w:val="24"/>
        </w:rPr>
        <w:t xml:space="preserve"> Challenge </w:t>
      </w:r>
      <w:r w:rsidR="00924F50">
        <w:rPr>
          <w:sz w:val="24"/>
          <w:szCs w:val="24"/>
        </w:rPr>
        <w:t>up to $50,000</w:t>
      </w:r>
      <w:r>
        <w:rPr>
          <w:sz w:val="24"/>
          <w:szCs w:val="24"/>
        </w:rPr>
        <w:t xml:space="preserve">.  If you would like to be a part of the Matching Challenge donate by mail (postmarked by December 31, 2021) or scan the QR code on the back of this newsletter to make a gift online.  </w:t>
      </w:r>
      <w:r w:rsidR="00E76A1D">
        <w:rPr>
          <w:sz w:val="24"/>
          <w:szCs w:val="24"/>
        </w:rPr>
        <w:t xml:space="preserve"> </w:t>
      </w:r>
      <w:r w:rsidR="00924F50">
        <w:rPr>
          <w:sz w:val="24"/>
          <w:szCs w:val="24"/>
        </w:rPr>
        <w:t xml:space="preserve"> </w:t>
      </w:r>
    </w:p>
    <w:p w:rsidR="009E4BE8" w:rsidRDefault="009E4BE8">
      <w:pPr>
        <w:rPr>
          <w:sz w:val="24"/>
          <w:szCs w:val="24"/>
        </w:rPr>
      </w:pPr>
      <w:r>
        <w:rPr>
          <w:sz w:val="24"/>
          <w:szCs w:val="24"/>
        </w:rPr>
        <w:t xml:space="preserve">I hope you enjoy reading about our student’s annual visit to Towson University and we hope you will join us for our upcoming spring event – the See beyond Festival.  </w:t>
      </w:r>
    </w:p>
    <w:p w:rsidR="009E4BE8" w:rsidRDefault="009E4BE8">
      <w:pPr>
        <w:rPr>
          <w:sz w:val="24"/>
          <w:szCs w:val="24"/>
        </w:rPr>
      </w:pPr>
    </w:p>
    <w:p w:rsidR="009E4BE8" w:rsidRDefault="009E4BE8">
      <w:pPr>
        <w:rPr>
          <w:sz w:val="24"/>
          <w:szCs w:val="24"/>
        </w:rPr>
      </w:pPr>
      <w:r>
        <w:rPr>
          <w:sz w:val="24"/>
          <w:szCs w:val="24"/>
        </w:rPr>
        <w:t>Happy Holidays!</w:t>
      </w:r>
    </w:p>
    <w:p w:rsidR="00087195" w:rsidRDefault="009E4BE8">
      <w:pPr>
        <w:rPr>
          <w:sz w:val="24"/>
          <w:szCs w:val="24"/>
        </w:rPr>
      </w:pPr>
      <w:r>
        <w:rPr>
          <w:sz w:val="24"/>
          <w:szCs w:val="24"/>
        </w:rPr>
        <w:t>Rob Hair</w:t>
      </w:r>
      <w:r w:rsidR="009730A6">
        <w:rPr>
          <w:sz w:val="24"/>
          <w:szCs w:val="24"/>
        </w:rPr>
        <w:t xml:space="preserve">   </w:t>
      </w:r>
    </w:p>
    <w:p w:rsidR="00C63EF7" w:rsidRDefault="00C63EF7">
      <w:pPr>
        <w:rPr>
          <w:sz w:val="24"/>
          <w:szCs w:val="24"/>
        </w:rPr>
      </w:pPr>
    </w:p>
    <w:p w:rsidR="00DE5693" w:rsidRDefault="00DE5693" w:rsidP="00DE5693">
      <w:pPr>
        <w:rPr>
          <w:b/>
          <w:sz w:val="24"/>
          <w:szCs w:val="24"/>
        </w:rPr>
      </w:pPr>
      <w:r>
        <w:rPr>
          <w:b/>
          <w:sz w:val="24"/>
          <w:szCs w:val="24"/>
        </w:rPr>
        <w:t xml:space="preserve">MSB Students Teach Valuable Lesson </w:t>
      </w:r>
    </w:p>
    <w:p w:rsidR="00DE5693" w:rsidRDefault="00DE5693" w:rsidP="00DE5693">
      <w:pPr>
        <w:rPr>
          <w:b/>
          <w:sz w:val="24"/>
          <w:szCs w:val="24"/>
        </w:rPr>
      </w:pPr>
      <w:r>
        <w:rPr>
          <w:b/>
          <w:sz w:val="24"/>
          <w:szCs w:val="24"/>
        </w:rPr>
        <w:t>By Dotty Raynor</w:t>
      </w:r>
    </w:p>
    <w:p w:rsidR="00DE5693" w:rsidRDefault="00DE5693" w:rsidP="00DE5693">
      <w:pPr>
        <w:rPr>
          <w:sz w:val="24"/>
          <w:szCs w:val="24"/>
        </w:rPr>
      </w:pPr>
      <w:r>
        <w:rPr>
          <w:sz w:val="24"/>
          <w:szCs w:val="24"/>
        </w:rPr>
        <w:t>Annually,</w:t>
      </w:r>
      <w:r>
        <w:rPr>
          <w:b/>
          <w:sz w:val="24"/>
          <w:szCs w:val="24"/>
        </w:rPr>
        <w:t xml:space="preserve"> </w:t>
      </w:r>
      <w:r>
        <w:rPr>
          <w:sz w:val="24"/>
          <w:szCs w:val="24"/>
        </w:rPr>
        <w:t xml:space="preserve">Professor Gail Kaplan, invites her former students that have become teachers to come back to TU and present to both undergraduate and graduate students in her Methods of Mathematics course.  Students in this course are studying to become secondary Mathematics teachers or are graduate students currently working as secondary Mathematics teachers. </w:t>
      </w:r>
    </w:p>
    <w:p w:rsidR="00DE5693" w:rsidRDefault="00DE5693" w:rsidP="00DE5693">
      <w:pPr>
        <w:rPr>
          <w:sz w:val="24"/>
          <w:szCs w:val="24"/>
        </w:rPr>
      </w:pPr>
      <w:r>
        <w:rPr>
          <w:sz w:val="24"/>
          <w:szCs w:val="24"/>
        </w:rPr>
        <w:t xml:space="preserve">Math Teacher Danny </w:t>
      </w:r>
      <w:proofErr w:type="spellStart"/>
      <w:r>
        <w:rPr>
          <w:sz w:val="24"/>
          <w:szCs w:val="24"/>
        </w:rPr>
        <w:t>Salemie</w:t>
      </w:r>
      <w:proofErr w:type="spellEnd"/>
      <w:r>
        <w:rPr>
          <w:sz w:val="24"/>
          <w:szCs w:val="24"/>
        </w:rPr>
        <w:t xml:space="preserve"> returns to his alma mater to take part in these presentations every year and has since he began his teaching career 17 years ago.</w:t>
      </w:r>
    </w:p>
    <w:p w:rsidR="00DE5693" w:rsidRDefault="00DE5693" w:rsidP="00DE5693">
      <w:pPr>
        <w:rPr>
          <w:sz w:val="24"/>
          <w:szCs w:val="24"/>
        </w:rPr>
      </w:pPr>
      <w:r>
        <w:rPr>
          <w:sz w:val="24"/>
          <w:szCs w:val="24"/>
        </w:rPr>
        <w:t xml:space="preserve">In 2017, when he began working at MSB as a mathematics teacher, he took the opportunity to make a significant impact in the perception of blind and low vision students. “I have learned so much from my students at MSB that I thought, wouldn’t it be great if I could take them to Towson to help me explain to future teachers how blind or low vision students learn math.”   He took the idea to Professor Kaplan and she was completely on board.   </w:t>
      </w:r>
    </w:p>
    <w:p w:rsidR="00DE5693" w:rsidRDefault="00DE5693" w:rsidP="00DE5693">
      <w:pPr>
        <w:rPr>
          <w:sz w:val="24"/>
          <w:szCs w:val="24"/>
        </w:rPr>
      </w:pPr>
      <w:r>
        <w:rPr>
          <w:sz w:val="24"/>
          <w:szCs w:val="24"/>
        </w:rPr>
        <w:t xml:space="preserve">“I look forward to having Danny and the MSB students visit my classes every year now.  They have opened both my eyes and mind, and expanded my knowledge as well as that of my students.  This is such a valuable hands-on opportunity for current and future educators to learn from a different perspective. The knowledge they are receiving from Danny and his students will translate not only in the classroom, but throughout life,” said Professor Kaplan.     </w:t>
      </w:r>
    </w:p>
    <w:p w:rsidR="00DE5693" w:rsidRDefault="00DE5693" w:rsidP="00DE5693">
      <w:pPr>
        <w:rPr>
          <w:sz w:val="24"/>
          <w:szCs w:val="24"/>
        </w:rPr>
      </w:pPr>
      <w:r>
        <w:rPr>
          <w:sz w:val="24"/>
          <w:szCs w:val="24"/>
        </w:rPr>
        <w:t xml:space="preserve">It is also a great experience and confidence booster for the MSB students. Though it is strictly voluntary, Danny never has a problem recruiting his students to participate.  </w:t>
      </w:r>
      <w:r>
        <w:rPr>
          <w:b/>
          <w:sz w:val="24"/>
          <w:szCs w:val="24"/>
        </w:rPr>
        <w:t>“Our students really enjoy interacting with college students and relish the opportunity to teach them something new and share how they learn and live as a person</w:t>
      </w:r>
      <w:r>
        <w:rPr>
          <w:b/>
          <w:sz w:val="24"/>
          <w:szCs w:val="24"/>
        </w:rPr>
        <w:t xml:space="preserve"> with blindness or low-vision,”</w:t>
      </w:r>
      <w:r>
        <w:rPr>
          <w:sz w:val="24"/>
          <w:szCs w:val="24"/>
        </w:rPr>
        <w:t xml:space="preserve"> according to Danny.   </w:t>
      </w:r>
    </w:p>
    <w:p w:rsidR="00DE5693" w:rsidRDefault="00DE5693" w:rsidP="00DE5693">
      <w:pPr>
        <w:rPr>
          <w:sz w:val="24"/>
          <w:szCs w:val="24"/>
        </w:rPr>
      </w:pPr>
      <w:r>
        <w:rPr>
          <w:sz w:val="24"/>
          <w:szCs w:val="24"/>
        </w:rPr>
        <w:t xml:space="preserve">The students prepare weeks in advance and Danny encourages them to help create the presentation.  “It’s different every year.  For a few years, I took the same team of students, but they have since graduated. Last year, during the COVID pandemic, we participated in the event virtually.” </w:t>
      </w:r>
    </w:p>
    <w:p w:rsidR="00DE5693" w:rsidRDefault="00DE5693" w:rsidP="00DE5693">
      <w:pPr>
        <w:rPr>
          <w:sz w:val="24"/>
          <w:szCs w:val="24"/>
        </w:rPr>
      </w:pPr>
      <w:r>
        <w:rPr>
          <w:sz w:val="24"/>
          <w:szCs w:val="24"/>
        </w:rPr>
        <w:t xml:space="preserve">High school students, James </w:t>
      </w:r>
      <w:proofErr w:type="spellStart"/>
      <w:r>
        <w:rPr>
          <w:sz w:val="24"/>
          <w:szCs w:val="24"/>
        </w:rPr>
        <w:t>Quade</w:t>
      </w:r>
      <w:proofErr w:type="spellEnd"/>
      <w:r>
        <w:rPr>
          <w:sz w:val="24"/>
          <w:szCs w:val="24"/>
        </w:rPr>
        <w:t xml:space="preserve">, Marie </w:t>
      </w:r>
      <w:proofErr w:type="spellStart"/>
      <w:r>
        <w:rPr>
          <w:sz w:val="24"/>
          <w:szCs w:val="24"/>
        </w:rPr>
        <w:t>Ijambo</w:t>
      </w:r>
      <w:proofErr w:type="spellEnd"/>
      <w:r>
        <w:rPr>
          <w:sz w:val="24"/>
          <w:szCs w:val="24"/>
        </w:rPr>
        <w:t xml:space="preserve">, and Brandon Davis were the team selected to take the field trip to TU this year.  They not only focused on how they learn math, but also explained and demonstrated how they navigate their environment through orientation and mobility skills, learn braille, and access technology.  The presentation included student skits, demonstrations, and a Q&amp;A session. </w:t>
      </w:r>
    </w:p>
    <w:p w:rsidR="00DE5693" w:rsidRDefault="00DE5693" w:rsidP="00DE5693">
      <w:pPr>
        <w:rPr>
          <w:sz w:val="24"/>
          <w:szCs w:val="24"/>
        </w:rPr>
      </w:pPr>
      <w:r>
        <w:rPr>
          <w:sz w:val="24"/>
          <w:szCs w:val="24"/>
        </w:rPr>
        <w:t xml:space="preserve">Following the lesson Professor Kaplan asks her students to reflect on the experience in writing. She shared some of those reflections with us from last month’s class. The reflections illustrate how much of a difference three high school students can make on an entire academic community. Thanks to these three high school students, the experiences these teachers and future teachers had will go with them into their own schools and classrooms and will continue to have an impact for years to come.    </w:t>
      </w:r>
    </w:p>
    <w:p w:rsidR="00DE5693" w:rsidRDefault="00DE5693" w:rsidP="00DE5693">
      <w:pPr>
        <w:rPr>
          <w:sz w:val="24"/>
          <w:szCs w:val="24"/>
        </w:rPr>
      </w:pPr>
      <w:r>
        <w:rPr>
          <w:sz w:val="24"/>
          <w:szCs w:val="24"/>
        </w:rPr>
        <w:t xml:space="preserve">According to TU student Casey Brady, “The presentation by Danny </w:t>
      </w:r>
      <w:proofErr w:type="spellStart"/>
      <w:r>
        <w:rPr>
          <w:sz w:val="24"/>
          <w:szCs w:val="24"/>
        </w:rPr>
        <w:t>Salemie</w:t>
      </w:r>
      <w:proofErr w:type="spellEnd"/>
      <w:r>
        <w:rPr>
          <w:sz w:val="24"/>
          <w:szCs w:val="24"/>
        </w:rPr>
        <w:t xml:space="preserve"> and his students at the Maryland School for the Blind was immensely valuable and inspirational. I have realized that I need to check my assumptions about what students can and cannot do. I had immediately assumed students who are blind would not be able to complete a seek and solve math assignment, but I was proven wrong during the presentation.” </w:t>
      </w:r>
    </w:p>
    <w:p w:rsidR="00DE5693" w:rsidRDefault="00DE5693" w:rsidP="00DE5693">
      <w:pPr>
        <w:rPr>
          <w:sz w:val="24"/>
          <w:szCs w:val="24"/>
        </w:rPr>
      </w:pPr>
      <w:r>
        <w:rPr>
          <w:sz w:val="24"/>
          <w:szCs w:val="24"/>
        </w:rPr>
        <w:t xml:space="preserve">This experience will stick with me and will help me as I go forward as a teacher. Any time I have a student with a visual impairment, in particular, I will do my best to talk to them about it without making it a big deal and see how I can help them best. Just because they can’t see the same way as others, doesn’t mean they aren’t as capable or smart. They just might need a little extra support to be able to be on an equal playing field and they deserve that,” said Nicole </w:t>
      </w:r>
      <w:proofErr w:type="spellStart"/>
      <w:r>
        <w:rPr>
          <w:sz w:val="24"/>
          <w:szCs w:val="24"/>
        </w:rPr>
        <w:t>Domsic</w:t>
      </w:r>
      <w:proofErr w:type="spellEnd"/>
      <w:r>
        <w:rPr>
          <w:sz w:val="24"/>
          <w:szCs w:val="24"/>
        </w:rPr>
        <w:t>, TU student.</w:t>
      </w:r>
    </w:p>
    <w:p w:rsidR="00DE5693" w:rsidRDefault="00DE5693" w:rsidP="00DE5693">
      <w:pPr>
        <w:rPr>
          <w:rFonts w:cstheme="minorHAnsi"/>
          <w:sz w:val="24"/>
          <w:szCs w:val="24"/>
        </w:rPr>
      </w:pPr>
      <w:r>
        <w:rPr>
          <w:sz w:val="24"/>
          <w:szCs w:val="24"/>
        </w:rPr>
        <w:t>Danny himself summed it up perfectly, “</w:t>
      </w:r>
      <w:r>
        <w:rPr>
          <w:rFonts w:cstheme="minorHAnsi"/>
          <w:sz w:val="24"/>
          <w:szCs w:val="24"/>
        </w:rPr>
        <w:t xml:space="preserve">James, Marie, and Brandon made a huge impact in their community by demonstrating their capability and competence and delivered an important message to the teachers and future teachers, </w:t>
      </w:r>
      <w:r>
        <w:rPr>
          <w:rFonts w:cstheme="minorHAnsi"/>
          <w:b/>
          <w:sz w:val="24"/>
          <w:szCs w:val="24"/>
          <w:u w:val="single"/>
        </w:rPr>
        <w:t>always set high expectations for all students, regardless of their seen or unseen disabilities.”</w:t>
      </w:r>
    </w:p>
    <w:p w:rsidR="00C63EF7" w:rsidRDefault="00C63EF7">
      <w:pPr>
        <w:rPr>
          <w:sz w:val="24"/>
          <w:szCs w:val="24"/>
        </w:rPr>
      </w:pPr>
    </w:p>
    <w:p w:rsidR="00703C93" w:rsidRDefault="00703C93" w:rsidP="00703C93">
      <w:pPr>
        <w:spacing w:before="240" w:line="240" w:lineRule="auto"/>
        <w:rPr>
          <w:rFonts w:ascii="Times New Roman" w:hAnsi="Times New Roman" w:cs="Times New Roman"/>
          <w:b/>
          <w:sz w:val="24"/>
          <w:szCs w:val="24"/>
        </w:rPr>
      </w:pPr>
      <w:r>
        <w:rPr>
          <w:rFonts w:ascii="Times New Roman" w:hAnsi="Times New Roman" w:cs="Times New Roman"/>
          <w:b/>
          <w:sz w:val="24"/>
          <w:szCs w:val="24"/>
        </w:rPr>
        <w:t xml:space="preserve">See Beyond Festival </w:t>
      </w:r>
    </w:p>
    <w:p w:rsidR="00703C93" w:rsidRPr="00703C93" w:rsidRDefault="00703C93" w:rsidP="00703C93">
      <w:pPr>
        <w:spacing w:before="240" w:line="240" w:lineRule="auto"/>
        <w:rPr>
          <w:rFonts w:ascii="Times New Roman" w:hAnsi="Times New Roman" w:cs="Times New Roman"/>
          <w:b/>
          <w:sz w:val="24"/>
          <w:szCs w:val="24"/>
        </w:rPr>
      </w:pPr>
      <w:r w:rsidRPr="00703C93">
        <w:rPr>
          <w:rFonts w:ascii="Times New Roman" w:hAnsi="Times New Roman" w:cs="Times New Roman"/>
          <w:b/>
          <w:sz w:val="24"/>
          <w:szCs w:val="24"/>
        </w:rPr>
        <w:t>Save the Date!  See beyond Festival on Saturday, April 30, 2022 from 10:00 am – 3:00 pm!</w:t>
      </w:r>
    </w:p>
    <w:p w:rsidR="00703C93" w:rsidRDefault="00703C93" w:rsidP="00703C93">
      <w:pPr>
        <w:rPr>
          <w:rFonts w:ascii="Times New Roman" w:hAnsi="Times New Roman" w:cs="Times New Roman"/>
          <w:sz w:val="24"/>
          <w:szCs w:val="24"/>
        </w:rPr>
      </w:pPr>
      <w:r>
        <w:rPr>
          <w:rFonts w:ascii="Times New Roman" w:hAnsi="Times New Roman" w:cs="Times New Roman"/>
          <w:b/>
          <w:sz w:val="24"/>
          <w:szCs w:val="24"/>
        </w:rPr>
        <w:t>This isn’t just another spring festival.</w:t>
      </w:r>
      <w:r>
        <w:rPr>
          <w:rFonts w:ascii="Times New Roman" w:hAnsi="Times New Roman" w:cs="Times New Roman"/>
          <w:sz w:val="24"/>
          <w:szCs w:val="24"/>
        </w:rPr>
        <w:t xml:space="preserve">  Our one-of-a-kind event will feature a day of immersive experiences; every activity will be done blindfolded.  See how our students learn and </w:t>
      </w:r>
      <w:r>
        <w:rPr>
          <w:rFonts w:ascii="Times New Roman" w:hAnsi="Times New Roman" w:cs="Times New Roman"/>
          <w:sz w:val="24"/>
          <w:szCs w:val="24"/>
        </w:rPr>
        <w:t xml:space="preserve">understand </w:t>
      </w:r>
      <w:r>
        <w:rPr>
          <w:rFonts w:ascii="Times New Roman" w:hAnsi="Times New Roman" w:cs="Times New Roman"/>
          <w:sz w:val="24"/>
          <w:szCs w:val="24"/>
        </w:rPr>
        <w:t xml:space="preserve"> the importance of accessibility and inclusion</w:t>
      </w:r>
      <w:r>
        <w:rPr>
          <w:rFonts w:ascii="Times New Roman" w:hAnsi="Times New Roman" w:cs="Times New Roman"/>
          <w:sz w:val="24"/>
          <w:szCs w:val="24"/>
        </w:rPr>
        <w:t>.</w:t>
      </w:r>
    </w:p>
    <w:p w:rsidR="00703C93" w:rsidRDefault="00703C93" w:rsidP="00703C93">
      <w:pPr>
        <w:rPr>
          <w:rFonts w:ascii="Times New Roman" w:hAnsi="Times New Roman" w:cs="Times New Roman"/>
          <w:sz w:val="24"/>
          <w:szCs w:val="24"/>
        </w:rPr>
      </w:pPr>
      <w:r>
        <w:rPr>
          <w:rFonts w:ascii="Times New Roman" w:hAnsi="Times New Roman" w:cs="Times New Roman"/>
          <w:sz w:val="24"/>
          <w:szCs w:val="24"/>
        </w:rPr>
        <w:t xml:space="preserve">This event features something for everyone.  Try </w:t>
      </w:r>
      <w:r>
        <w:rPr>
          <w:rFonts w:ascii="Times New Roman" w:hAnsi="Times New Roman" w:cs="Times New Roman"/>
          <w:sz w:val="24"/>
          <w:szCs w:val="24"/>
        </w:rPr>
        <w:t xml:space="preserve">unique </w:t>
      </w:r>
      <w:r>
        <w:rPr>
          <w:rFonts w:ascii="Times New Roman" w:hAnsi="Times New Roman" w:cs="Times New Roman"/>
          <w:sz w:val="24"/>
          <w:szCs w:val="24"/>
        </w:rPr>
        <w:t>sp</w:t>
      </w:r>
      <w:r>
        <w:rPr>
          <w:rFonts w:ascii="Times New Roman" w:hAnsi="Times New Roman" w:cs="Times New Roman"/>
          <w:sz w:val="24"/>
          <w:szCs w:val="24"/>
        </w:rPr>
        <w:t xml:space="preserve">orts including blind soccer </w:t>
      </w:r>
      <w:r>
        <w:rPr>
          <w:rFonts w:ascii="Times New Roman" w:hAnsi="Times New Roman" w:cs="Times New Roman"/>
          <w:sz w:val="24"/>
          <w:szCs w:val="24"/>
        </w:rPr>
        <w:t xml:space="preserve">and </w:t>
      </w:r>
      <w:r>
        <w:rPr>
          <w:rFonts w:ascii="Times New Roman" w:hAnsi="Times New Roman" w:cs="Times New Roman"/>
          <w:sz w:val="24"/>
          <w:szCs w:val="24"/>
        </w:rPr>
        <w:t>beep baseball</w:t>
      </w:r>
      <w:r>
        <w:rPr>
          <w:rFonts w:ascii="Times New Roman" w:hAnsi="Times New Roman" w:cs="Times New Roman"/>
          <w:sz w:val="24"/>
          <w:szCs w:val="24"/>
        </w:rPr>
        <w:t xml:space="preserve">.  Run a race on our sprint track using guide wires, or compete in team relay races. Individuals and teams will have the opportunity to try one or all experiences.  Engage in friendly competitions and win prizes.  </w:t>
      </w:r>
    </w:p>
    <w:p w:rsidR="00703C93" w:rsidRDefault="00703C93" w:rsidP="00703C93">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articipate in hand</w:t>
      </w:r>
      <w:r w:rsidR="00EA2851">
        <w:rPr>
          <w:rFonts w:ascii="Times New Roman" w:hAnsi="Times New Roman" w:cs="Times New Roman"/>
          <w:sz w:val="24"/>
          <w:szCs w:val="24"/>
        </w:rPr>
        <w:t>s</w:t>
      </w:r>
      <w:r>
        <w:rPr>
          <w:rFonts w:ascii="Times New Roman" w:hAnsi="Times New Roman" w:cs="Times New Roman"/>
          <w:sz w:val="24"/>
          <w:szCs w:val="24"/>
        </w:rPr>
        <w:t xml:space="preserve"> on arts and crafts</w:t>
      </w:r>
      <w:r w:rsidR="00EA2851">
        <w:rPr>
          <w:rFonts w:ascii="Times New Roman" w:hAnsi="Times New Roman" w:cs="Times New Roman"/>
          <w:sz w:val="24"/>
          <w:szCs w:val="24"/>
        </w:rPr>
        <w:t>, braille activities, f</w:t>
      </w:r>
      <w:r>
        <w:rPr>
          <w:rFonts w:ascii="Times New Roman" w:hAnsi="Times New Roman" w:cs="Times New Roman"/>
          <w:sz w:val="24"/>
          <w:szCs w:val="24"/>
        </w:rPr>
        <w:t xml:space="preserve">ood tastings, and browse the makers market featuring over 30 vendors. Children can visit the hands on kids zone with face painting, balloon animals, and unique wonders to explore. </w:t>
      </w:r>
    </w:p>
    <w:p w:rsidR="00EA2851" w:rsidRDefault="00703C93" w:rsidP="00703C93">
      <w:pPr>
        <w:rPr>
          <w:rFonts w:ascii="Times New Roman" w:hAnsi="Times New Roman" w:cs="Times New Roman"/>
          <w:sz w:val="24"/>
          <w:szCs w:val="24"/>
        </w:rPr>
      </w:pPr>
      <w:r>
        <w:rPr>
          <w:rFonts w:ascii="Times New Roman" w:hAnsi="Times New Roman" w:cs="Times New Roman"/>
          <w:sz w:val="24"/>
          <w:szCs w:val="24"/>
        </w:rPr>
        <w:t xml:space="preserve">The See beyond Festival is a FREE family friendly event </w:t>
      </w:r>
      <w:r w:rsidR="00EA2851">
        <w:rPr>
          <w:rFonts w:ascii="Times New Roman" w:hAnsi="Times New Roman" w:cs="Times New Roman"/>
          <w:sz w:val="24"/>
          <w:szCs w:val="24"/>
        </w:rPr>
        <w:t xml:space="preserve">featuring </w:t>
      </w:r>
      <w:r>
        <w:rPr>
          <w:rFonts w:ascii="Times New Roman" w:hAnsi="Times New Roman" w:cs="Times New Roman"/>
          <w:sz w:val="24"/>
          <w:szCs w:val="24"/>
        </w:rPr>
        <w:t xml:space="preserve">Live Music, Kids Zone,  </w:t>
      </w:r>
      <w:r w:rsidR="00EA2851">
        <w:rPr>
          <w:rFonts w:ascii="Times New Roman" w:hAnsi="Times New Roman" w:cs="Times New Roman"/>
          <w:sz w:val="24"/>
          <w:szCs w:val="24"/>
        </w:rPr>
        <w:t xml:space="preserve">Games, a Craft Fair and </w:t>
      </w:r>
      <w:r>
        <w:rPr>
          <w:rFonts w:ascii="Times New Roman" w:hAnsi="Times New Roman" w:cs="Times New Roman"/>
          <w:sz w:val="24"/>
          <w:szCs w:val="24"/>
        </w:rPr>
        <w:t>Market</w:t>
      </w:r>
      <w:r w:rsidR="00EA2851">
        <w:rPr>
          <w:rFonts w:ascii="Times New Roman" w:hAnsi="Times New Roman" w:cs="Times New Roman"/>
          <w:sz w:val="24"/>
          <w:szCs w:val="24"/>
        </w:rPr>
        <w:t xml:space="preserve">. </w:t>
      </w:r>
    </w:p>
    <w:p w:rsidR="00703C93" w:rsidRPr="00EA2851" w:rsidRDefault="00EA2851" w:rsidP="00703C93">
      <w:pPr>
        <w:rPr>
          <w:b/>
        </w:rPr>
      </w:pPr>
      <w:r w:rsidRPr="00EA2851">
        <w:rPr>
          <w:rFonts w:ascii="Times New Roman" w:hAnsi="Times New Roman" w:cs="Times New Roman"/>
          <w:b/>
          <w:sz w:val="24"/>
          <w:szCs w:val="24"/>
        </w:rPr>
        <w:t>Visit marylandschoolfortheblind.org/See-beyond-festival for more information</w:t>
      </w:r>
      <w:r w:rsidR="00703C93" w:rsidRPr="00EA2851">
        <w:rPr>
          <w:rFonts w:ascii="Times New Roman" w:hAnsi="Times New Roman" w:cs="Times New Roman"/>
          <w:b/>
          <w:sz w:val="24"/>
          <w:szCs w:val="24"/>
        </w:rPr>
        <w:t xml:space="preserve">  </w:t>
      </w:r>
      <w:bookmarkStart w:id="0" w:name="_GoBack"/>
      <w:bookmarkEnd w:id="0"/>
    </w:p>
    <w:p w:rsidR="00DE5693" w:rsidRDefault="00DE5693">
      <w:pPr>
        <w:rPr>
          <w:sz w:val="24"/>
          <w:szCs w:val="24"/>
        </w:rPr>
      </w:pPr>
    </w:p>
    <w:p w:rsidR="009730A6" w:rsidRDefault="009730A6">
      <w:pPr>
        <w:rPr>
          <w:sz w:val="24"/>
          <w:szCs w:val="24"/>
        </w:rPr>
      </w:pPr>
    </w:p>
    <w:p w:rsidR="00244ADE" w:rsidRPr="005E6D92" w:rsidRDefault="003D2665">
      <w:pPr>
        <w:rPr>
          <w:sz w:val="24"/>
          <w:szCs w:val="24"/>
        </w:rPr>
      </w:pPr>
      <w:r>
        <w:rPr>
          <w:sz w:val="24"/>
          <w:szCs w:val="24"/>
        </w:rPr>
        <w:t xml:space="preserve"> </w:t>
      </w:r>
    </w:p>
    <w:sectPr w:rsidR="00244ADE" w:rsidRPr="005E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63"/>
    <w:rsid w:val="00087195"/>
    <w:rsid w:val="00122612"/>
    <w:rsid w:val="00244ADE"/>
    <w:rsid w:val="002C17B6"/>
    <w:rsid w:val="00317C04"/>
    <w:rsid w:val="003D2665"/>
    <w:rsid w:val="004E4587"/>
    <w:rsid w:val="004E68DA"/>
    <w:rsid w:val="005E6D92"/>
    <w:rsid w:val="00703C93"/>
    <w:rsid w:val="007E08E3"/>
    <w:rsid w:val="008134A9"/>
    <w:rsid w:val="00896FEA"/>
    <w:rsid w:val="008B136C"/>
    <w:rsid w:val="008D5BFE"/>
    <w:rsid w:val="00924F50"/>
    <w:rsid w:val="0095164D"/>
    <w:rsid w:val="009730A6"/>
    <w:rsid w:val="009E4BE8"/>
    <w:rsid w:val="00A91872"/>
    <w:rsid w:val="00B1343A"/>
    <w:rsid w:val="00B5244D"/>
    <w:rsid w:val="00B53DF3"/>
    <w:rsid w:val="00C63296"/>
    <w:rsid w:val="00C63EF7"/>
    <w:rsid w:val="00D11AD1"/>
    <w:rsid w:val="00DD6E54"/>
    <w:rsid w:val="00DE5163"/>
    <w:rsid w:val="00DE51A2"/>
    <w:rsid w:val="00DE5693"/>
    <w:rsid w:val="00E00AE1"/>
    <w:rsid w:val="00E76A1D"/>
    <w:rsid w:val="00EA2851"/>
    <w:rsid w:val="00EA4B32"/>
    <w:rsid w:val="00F1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B4B1"/>
  <w15:chartTrackingRefBased/>
  <w15:docId w15:val="{3C9A580C-526F-4032-885F-2EBEE195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79288">
      <w:bodyDiv w:val="1"/>
      <w:marLeft w:val="0"/>
      <w:marRight w:val="0"/>
      <w:marTop w:val="0"/>
      <w:marBottom w:val="0"/>
      <w:divBdr>
        <w:top w:val="none" w:sz="0" w:space="0" w:color="auto"/>
        <w:left w:val="none" w:sz="0" w:space="0" w:color="auto"/>
        <w:bottom w:val="none" w:sz="0" w:space="0" w:color="auto"/>
        <w:right w:val="none" w:sz="0" w:space="0" w:color="auto"/>
      </w:divBdr>
    </w:div>
    <w:div w:id="178758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Dotty Raynor</dc:creator>
  <cp:keywords/>
  <dc:description/>
  <cp:lastModifiedBy>Dotty Raynor</cp:lastModifiedBy>
  <cp:revision>5</cp:revision>
  <dcterms:created xsi:type="dcterms:W3CDTF">2021-12-08T20:54:00Z</dcterms:created>
  <dcterms:modified xsi:type="dcterms:W3CDTF">2021-12-08T21:17:00Z</dcterms:modified>
</cp:coreProperties>
</file>