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5E" w:rsidRDefault="004A3A5E" w:rsidP="0027512B">
      <w:pPr>
        <w:pStyle w:val="NormalWeb"/>
        <w:spacing w:before="0" w:beforeAutospacing="0" w:after="0" w:afterAutospacing="0"/>
        <w:rPr>
          <w:rFonts w:ascii="Calibri" w:hAnsi="Calibri" w:cs="Calibri"/>
          <w:color w:val="212121"/>
          <w:sz w:val="22"/>
          <w:szCs w:val="22"/>
          <w:shd w:val="clear" w:color="auto" w:fill="FFFFFF"/>
        </w:rPr>
      </w:pPr>
      <w:bookmarkStart w:id="0" w:name="_GoBack"/>
      <w:bookmarkEnd w:id="0"/>
    </w:p>
    <w:p w:rsidR="0027512B" w:rsidRDefault="0027512B" w:rsidP="0027512B">
      <w:pPr>
        <w:pStyle w:val="NormalWeb"/>
        <w:spacing w:before="0" w:beforeAutospacing="0" w:after="0" w:afterAutospacing="0"/>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July 16, 2021</w:t>
      </w:r>
    </w:p>
    <w:p w:rsidR="0027512B" w:rsidRDefault="0027512B" w:rsidP="0027512B">
      <w:pPr>
        <w:pStyle w:val="NormalWeb"/>
        <w:spacing w:before="0" w:beforeAutospacing="0" w:after="0" w:afterAutospacing="0"/>
        <w:rPr>
          <w:rFonts w:ascii="Calibri" w:hAnsi="Calibri" w:cs="Calibri"/>
          <w:color w:val="212121"/>
          <w:sz w:val="22"/>
          <w:szCs w:val="22"/>
          <w:shd w:val="clear" w:color="auto" w:fill="FFFFFF"/>
        </w:rPr>
      </w:pPr>
    </w:p>
    <w:p w:rsidR="0027512B" w:rsidRDefault="0027512B" w:rsidP="0027512B">
      <w:pPr>
        <w:pStyle w:val="NormalWeb"/>
        <w:spacing w:before="0" w:beforeAutospacing="0" w:after="0" w:afterAutospacing="0"/>
        <w:rPr>
          <w:rFonts w:ascii="Calibri" w:hAnsi="Calibri" w:cs="Calibri"/>
          <w:color w:val="212121"/>
          <w:sz w:val="22"/>
          <w:szCs w:val="22"/>
          <w:shd w:val="clear" w:color="auto" w:fill="FFFFFF"/>
        </w:rPr>
      </w:pPr>
    </w:p>
    <w:p w:rsidR="0027512B" w:rsidRDefault="0027512B" w:rsidP="0027512B">
      <w:pPr>
        <w:pStyle w:val="NormalWeb"/>
        <w:spacing w:before="0" w:beforeAutospacing="0" w:after="0" w:afterAutospacing="0"/>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Dear Parents, </w:t>
      </w:r>
    </w:p>
    <w:p w:rsidR="0027512B" w:rsidRDefault="0027512B" w:rsidP="0027512B">
      <w:pPr>
        <w:pStyle w:val="NormalWeb"/>
        <w:spacing w:before="0" w:beforeAutospacing="0" w:after="0" w:afterAutospacing="0"/>
        <w:rPr>
          <w:rFonts w:ascii="Calibri" w:hAnsi="Calibri" w:cs="Calibri"/>
          <w:color w:val="000000"/>
        </w:rPr>
      </w:pPr>
    </w:p>
    <w:p w:rsidR="0027512B" w:rsidRDefault="0027512B" w:rsidP="0027512B">
      <w:pPr>
        <w:pStyle w:val="NormalWeb"/>
        <w:spacing w:before="0" w:beforeAutospacing="0" w:after="0" w:afterAutospacing="0"/>
        <w:rPr>
          <w:rFonts w:ascii="Calibri" w:hAnsi="Calibri" w:cs="Calibri"/>
          <w:color w:val="000000"/>
        </w:rPr>
      </w:pPr>
      <w:r>
        <w:rPr>
          <w:rFonts w:ascii="Calibri" w:hAnsi="Calibri" w:cs="Calibri"/>
          <w:color w:val="000000"/>
        </w:rPr>
        <w:t>The safe and effective management of student medications is one of the most important functions we serve in the Health Center.  Recently, we have determined that our existing practice of medications arriving with students on the first day of school is in need of revision.  Some examples of situations that have led us to this conclusion are students arriving without medications, discrepancy between medication orders, and/or students arriving with medications for which we have no order.  In many cases, these discrepancies cannot be reconciled quickly and as a result, we are forced to send students home until the issue is resolved.  </w:t>
      </w:r>
    </w:p>
    <w:p w:rsidR="0027512B" w:rsidRDefault="0027512B" w:rsidP="0027512B">
      <w:pPr>
        <w:pStyle w:val="NormalWeb"/>
        <w:spacing w:before="0" w:beforeAutospacing="0" w:after="0" w:afterAutospacing="0"/>
        <w:rPr>
          <w:rFonts w:ascii="Calibri" w:hAnsi="Calibri" w:cs="Calibri"/>
          <w:color w:val="000000"/>
        </w:rPr>
      </w:pPr>
    </w:p>
    <w:p w:rsidR="0027512B" w:rsidRDefault="0027512B" w:rsidP="0027512B">
      <w:pPr>
        <w:pStyle w:val="NormalWeb"/>
        <w:spacing w:before="0" w:beforeAutospacing="0" w:after="0" w:afterAutospacing="0"/>
        <w:rPr>
          <w:rFonts w:ascii="Calibri" w:hAnsi="Calibri" w:cs="Calibri"/>
          <w:color w:val="000000"/>
        </w:rPr>
      </w:pPr>
      <w:r>
        <w:rPr>
          <w:rFonts w:ascii="Calibri" w:hAnsi="Calibri" w:cs="Calibri"/>
          <w:color w:val="000000"/>
        </w:rPr>
        <w:t>In an effort to manage these issues without interruption to the students’ attendance at school, we are implementing a change, beginning with the 2021-22 school year.  The change is as follows:</w:t>
      </w:r>
    </w:p>
    <w:p w:rsidR="0027512B" w:rsidRDefault="0027512B" w:rsidP="0027512B">
      <w:pPr>
        <w:pStyle w:val="NormalWeb"/>
        <w:spacing w:before="0" w:beforeAutospacing="0" w:after="0" w:afterAutospacing="0"/>
        <w:rPr>
          <w:rFonts w:ascii="Calibri" w:hAnsi="Calibri" w:cs="Calibri"/>
          <w:color w:val="000000"/>
        </w:rPr>
      </w:pPr>
    </w:p>
    <w:p w:rsidR="0027512B" w:rsidRDefault="0027512B" w:rsidP="0027512B">
      <w:pPr>
        <w:pStyle w:val="NormalWeb"/>
        <w:spacing w:before="0" w:beforeAutospacing="0" w:after="0" w:afterAutospacing="0"/>
        <w:rPr>
          <w:rFonts w:ascii="Calibri" w:hAnsi="Calibri" w:cs="Calibri"/>
          <w:color w:val="000000"/>
        </w:rPr>
      </w:pPr>
      <w:r>
        <w:rPr>
          <w:rFonts w:ascii="Calibri" w:hAnsi="Calibri" w:cs="Calibri"/>
          <w:color w:val="000000"/>
          <w:u w:val="single"/>
        </w:rPr>
        <w:t>All medication orders</w:t>
      </w:r>
      <w:r>
        <w:rPr>
          <w:rFonts w:ascii="Calibri" w:hAnsi="Calibri" w:cs="Calibri"/>
          <w:color w:val="000000"/>
        </w:rPr>
        <w:t>, including </w:t>
      </w:r>
      <w:r>
        <w:rPr>
          <w:rFonts w:ascii="Calibri" w:hAnsi="Calibri" w:cs="Calibri"/>
          <w:color w:val="000000"/>
          <w:u w:val="single"/>
        </w:rPr>
        <w:t>diet orders</w:t>
      </w:r>
      <w:r>
        <w:rPr>
          <w:rFonts w:ascii="Calibri" w:hAnsi="Calibri" w:cs="Calibri"/>
          <w:color w:val="000000"/>
        </w:rPr>
        <w:t xml:space="preserve">, and </w:t>
      </w:r>
      <w:r w:rsidRPr="0027512B">
        <w:rPr>
          <w:rFonts w:ascii="Calibri" w:hAnsi="Calibri" w:cs="Calibri"/>
          <w:color w:val="000000"/>
          <w:u w:val="single"/>
        </w:rPr>
        <w:t>actual </w:t>
      </w:r>
      <w:r>
        <w:rPr>
          <w:rFonts w:ascii="Calibri" w:hAnsi="Calibri" w:cs="Calibri"/>
          <w:color w:val="000000"/>
          <w:u w:val="single"/>
        </w:rPr>
        <w:t>medications in pharmacy-labelled</w:t>
      </w:r>
      <w:r>
        <w:rPr>
          <w:rFonts w:ascii="Calibri" w:hAnsi="Calibri" w:cs="Calibri"/>
          <w:color w:val="000000"/>
        </w:rPr>
        <w:t> </w:t>
      </w:r>
      <w:r>
        <w:rPr>
          <w:rFonts w:ascii="Calibri" w:hAnsi="Calibri" w:cs="Calibri"/>
          <w:color w:val="000000"/>
          <w:u w:val="single"/>
        </w:rPr>
        <w:t>bottles</w:t>
      </w:r>
      <w:r w:rsidR="004A3A5E">
        <w:rPr>
          <w:rFonts w:ascii="Calibri" w:hAnsi="Calibri" w:cs="Calibri"/>
          <w:color w:val="000000"/>
        </w:rPr>
        <w:t xml:space="preserve"> must be </w:t>
      </w:r>
      <w:r>
        <w:rPr>
          <w:rFonts w:ascii="Calibri" w:hAnsi="Calibri" w:cs="Calibri"/>
          <w:color w:val="000000"/>
        </w:rPr>
        <w:t>received in the Health Center by Friday, August 20, 2021.   This will allow nurses time to seek clarification and resolve any issues prior to the students' return on Monday, August 30, 2021. </w:t>
      </w:r>
    </w:p>
    <w:p w:rsidR="0027512B" w:rsidRDefault="0027512B" w:rsidP="0027512B">
      <w:pPr>
        <w:pStyle w:val="NormalWeb"/>
        <w:spacing w:before="0" w:beforeAutospacing="0" w:after="0" w:afterAutospacing="0"/>
        <w:rPr>
          <w:rFonts w:ascii="Calibri" w:hAnsi="Calibri" w:cs="Calibri"/>
          <w:color w:val="000000"/>
        </w:rPr>
      </w:pPr>
    </w:p>
    <w:p w:rsidR="0027512B" w:rsidRDefault="0027512B" w:rsidP="0027512B">
      <w:pPr>
        <w:pStyle w:val="NormalWeb"/>
        <w:spacing w:before="0" w:beforeAutospacing="0" w:after="0" w:afterAutospacing="0"/>
        <w:rPr>
          <w:rFonts w:ascii="Calibri" w:hAnsi="Calibri" w:cs="Calibri"/>
          <w:color w:val="000000"/>
        </w:rPr>
      </w:pPr>
      <w:r>
        <w:rPr>
          <w:rFonts w:ascii="Calibri" w:hAnsi="Calibri" w:cs="Calibri"/>
          <w:color w:val="000000"/>
        </w:rPr>
        <w:t>Meeting this expectation can be achieved in one of several ways:</w:t>
      </w:r>
    </w:p>
    <w:p w:rsidR="0027512B" w:rsidRDefault="0027512B" w:rsidP="0027512B">
      <w:pPr>
        <w:pStyle w:val="NormalWeb"/>
        <w:spacing w:before="0" w:beforeAutospacing="0" w:after="0" w:afterAutospacing="0"/>
        <w:rPr>
          <w:rFonts w:ascii="Calibri" w:hAnsi="Calibri" w:cs="Calibri"/>
          <w:color w:val="000000"/>
        </w:rPr>
      </w:pPr>
    </w:p>
    <w:p w:rsidR="0027512B" w:rsidRDefault="004A3A5E" w:rsidP="004A3A5E">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You</w:t>
      </w:r>
      <w:r w:rsidR="0027512B">
        <w:rPr>
          <w:rFonts w:ascii="Calibri" w:hAnsi="Calibri" w:cs="Calibri"/>
          <w:color w:val="000000"/>
        </w:rPr>
        <w:t xml:space="preserve"> may bring the medications and orders to the Health Center</w:t>
      </w:r>
      <w:r>
        <w:rPr>
          <w:rFonts w:ascii="Calibri" w:hAnsi="Calibri" w:cs="Calibri"/>
          <w:color w:val="000000"/>
        </w:rPr>
        <w:t xml:space="preserve"> the week of August 16, 2021.  </w:t>
      </w:r>
      <w:r w:rsidR="0027512B">
        <w:rPr>
          <w:rFonts w:ascii="Calibri" w:hAnsi="Calibri" w:cs="Calibri"/>
          <w:color w:val="000000"/>
        </w:rPr>
        <w:t>If you choose this method, please make an appointment by contacting Irene Cimino, 410.444.5000, ext. 1335, prior to August 16. </w:t>
      </w:r>
    </w:p>
    <w:p w:rsidR="0027512B" w:rsidRDefault="0027512B" w:rsidP="0027512B">
      <w:pPr>
        <w:pStyle w:val="NormalWeb"/>
        <w:spacing w:before="0" w:beforeAutospacing="0" w:after="0" w:afterAutospacing="0"/>
        <w:rPr>
          <w:rFonts w:ascii="Calibri" w:hAnsi="Calibri" w:cs="Calibri"/>
          <w:color w:val="000000"/>
        </w:rPr>
      </w:pPr>
    </w:p>
    <w:p w:rsidR="0027512B" w:rsidRDefault="0027512B" w:rsidP="0027512B">
      <w:pPr>
        <w:pStyle w:val="NormalWeb"/>
        <w:numPr>
          <w:ilvl w:val="0"/>
          <w:numId w:val="3"/>
        </w:numPr>
        <w:spacing w:before="0" w:beforeAutospacing="0" w:after="0" w:afterAutospacing="0"/>
        <w:rPr>
          <w:rFonts w:ascii="Calibri" w:hAnsi="Calibri" w:cs="Calibri"/>
          <w:color w:val="000000"/>
        </w:rPr>
      </w:pPr>
      <w:r>
        <w:rPr>
          <w:rFonts w:ascii="Calibri" w:hAnsi="Calibri" w:cs="Calibri"/>
          <w:color w:val="000000"/>
        </w:rPr>
        <w:t>You may mail the medications in pharmacy-labelled bottles and mail or fax corresponding medication orders to the Health Center prior to August 13, 2021.  Physicians may fax medication orders d</w:t>
      </w:r>
      <w:r w:rsidR="004A3A5E">
        <w:rPr>
          <w:rFonts w:ascii="Calibri" w:hAnsi="Calibri" w:cs="Calibri"/>
          <w:color w:val="000000"/>
        </w:rPr>
        <w:t xml:space="preserve">irectly to the Health Center at 410-779-4778.  </w:t>
      </w:r>
    </w:p>
    <w:p w:rsidR="0027512B" w:rsidRDefault="0027512B" w:rsidP="0027512B">
      <w:pPr>
        <w:pStyle w:val="NormalWeb"/>
        <w:spacing w:before="0" w:beforeAutospacing="0" w:after="0" w:afterAutospacing="0"/>
        <w:ind w:left="720"/>
        <w:rPr>
          <w:rFonts w:ascii="Calibri" w:hAnsi="Calibri" w:cs="Calibri"/>
          <w:color w:val="000000"/>
        </w:rPr>
      </w:pPr>
      <w:r>
        <w:rPr>
          <w:rFonts w:ascii="Calibri" w:hAnsi="Calibri" w:cs="Calibri"/>
          <w:color w:val="000000"/>
        </w:rPr>
        <w:t>Mailing address:</w:t>
      </w:r>
    </w:p>
    <w:p w:rsidR="0027512B" w:rsidRPr="0027512B" w:rsidRDefault="0027512B" w:rsidP="0027512B">
      <w:pPr>
        <w:pStyle w:val="NormalWeb"/>
        <w:spacing w:before="0" w:beforeAutospacing="0" w:after="0" w:afterAutospacing="0"/>
        <w:ind w:left="720"/>
        <w:rPr>
          <w:rFonts w:ascii="Calibri" w:hAnsi="Calibri" w:cs="Calibri"/>
          <w:b/>
          <w:color w:val="000000"/>
        </w:rPr>
      </w:pPr>
      <w:r w:rsidRPr="0027512B">
        <w:rPr>
          <w:rFonts w:ascii="Calibri" w:hAnsi="Calibri" w:cs="Calibri"/>
          <w:b/>
          <w:color w:val="000000"/>
        </w:rPr>
        <w:t>The Maryland School for the Blind</w:t>
      </w:r>
    </w:p>
    <w:p w:rsidR="0027512B" w:rsidRPr="0027512B" w:rsidRDefault="0027512B" w:rsidP="0027512B">
      <w:pPr>
        <w:pStyle w:val="NormalWeb"/>
        <w:spacing w:before="0" w:beforeAutospacing="0" w:after="0" w:afterAutospacing="0"/>
        <w:ind w:left="720"/>
        <w:rPr>
          <w:rFonts w:ascii="Calibri" w:hAnsi="Calibri" w:cs="Calibri"/>
          <w:b/>
          <w:color w:val="000000"/>
        </w:rPr>
      </w:pPr>
      <w:r w:rsidRPr="0027512B">
        <w:rPr>
          <w:rFonts w:ascii="Calibri" w:hAnsi="Calibri" w:cs="Calibri"/>
          <w:b/>
          <w:color w:val="000000"/>
        </w:rPr>
        <w:t>3501 Taylor Avenue</w:t>
      </w:r>
    </w:p>
    <w:p w:rsidR="0027512B" w:rsidRPr="0027512B" w:rsidRDefault="0027512B" w:rsidP="0027512B">
      <w:pPr>
        <w:pStyle w:val="NormalWeb"/>
        <w:spacing w:before="0" w:beforeAutospacing="0" w:after="0" w:afterAutospacing="0"/>
        <w:ind w:left="720"/>
        <w:rPr>
          <w:rFonts w:ascii="Calibri" w:hAnsi="Calibri" w:cs="Calibri"/>
          <w:b/>
          <w:color w:val="000000"/>
        </w:rPr>
      </w:pPr>
      <w:r w:rsidRPr="0027512B">
        <w:rPr>
          <w:rFonts w:ascii="Calibri" w:hAnsi="Calibri" w:cs="Calibri"/>
          <w:b/>
          <w:color w:val="000000"/>
        </w:rPr>
        <w:t>Baltimore, MD</w:t>
      </w:r>
    </w:p>
    <w:p w:rsidR="0027512B" w:rsidRPr="0027512B" w:rsidRDefault="0027512B" w:rsidP="0027512B">
      <w:pPr>
        <w:pStyle w:val="NormalWeb"/>
        <w:spacing w:before="0" w:beforeAutospacing="0" w:after="0" w:afterAutospacing="0"/>
        <w:ind w:left="720"/>
        <w:rPr>
          <w:rFonts w:ascii="Calibri" w:hAnsi="Calibri" w:cs="Calibri"/>
          <w:b/>
          <w:color w:val="000000"/>
        </w:rPr>
      </w:pPr>
      <w:r w:rsidRPr="0027512B">
        <w:rPr>
          <w:rFonts w:ascii="Calibri" w:hAnsi="Calibri" w:cs="Calibri"/>
          <w:b/>
          <w:color w:val="000000"/>
        </w:rPr>
        <w:t xml:space="preserve"> 21236.  </w:t>
      </w:r>
    </w:p>
    <w:p w:rsidR="0027512B" w:rsidRDefault="0027512B" w:rsidP="0027512B">
      <w:pPr>
        <w:pStyle w:val="NormalWeb"/>
        <w:spacing w:before="0" w:beforeAutospacing="0" w:after="0" w:afterAutospacing="0"/>
        <w:ind w:left="720"/>
        <w:rPr>
          <w:rFonts w:ascii="Calibri" w:hAnsi="Calibri" w:cs="Calibri"/>
          <w:color w:val="000000"/>
        </w:rPr>
      </w:pPr>
      <w:r w:rsidRPr="0027512B">
        <w:rPr>
          <w:rFonts w:ascii="Calibri" w:hAnsi="Calibri" w:cs="Calibri"/>
          <w:b/>
          <w:color w:val="000000"/>
        </w:rPr>
        <w:t>ATTENTION:  BLANTON HEALTH CENTER</w:t>
      </w:r>
      <w:r>
        <w:rPr>
          <w:rFonts w:ascii="Calibri" w:hAnsi="Calibri" w:cs="Calibri"/>
          <w:color w:val="000000"/>
        </w:rPr>
        <w:t xml:space="preserve">  </w:t>
      </w:r>
    </w:p>
    <w:p w:rsidR="004A3A5E" w:rsidRDefault="004A3A5E" w:rsidP="0027512B">
      <w:pPr>
        <w:pStyle w:val="NormalWeb"/>
        <w:spacing w:before="0" w:beforeAutospacing="0" w:after="0" w:afterAutospacing="0"/>
        <w:rPr>
          <w:rFonts w:ascii="Calibri" w:hAnsi="Calibri" w:cs="Calibri"/>
          <w:color w:val="000000"/>
        </w:rPr>
      </w:pPr>
    </w:p>
    <w:p w:rsidR="0027512B" w:rsidRDefault="0027512B" w:rsidP="004A3A5E">
      <w:pPr>
        <w:pStyle w:val="NormalWeb"/>
        <w:spacing w:before="0" w:beforeAutospacing="0" w:after="0" w:afterAutospacing="0"/>
        <w:ind w:firstLine="720"/>
        <w:rPr>
          <w:rFonts w:ascii="Calibri" w:hAnsi="Calibri" w:cs="Calibri"/>
          <w:color w:val="000000"/>
        </w:rPr>
      </w:pPr>
      <w:r>
        <w:rPr>
          <w:rFonts w:ascii="Calibri" w:hAnsi="Calibri" w:cs="Calibri"/>
          <w:color w:val="000000"/>
        </w:rPr>
        <w:t>Please be sure to mail in time for items to arrive the week of August 16, 2021. </w:t>
      </w:r>
    </w:p>
    <w:p w:rsidR="0027512B" w:rsidRDefault="0027512B" w:rsidP="0027512B">
      <w:pPr>
        <w:pStyle w:val="NormalWeb"/>
        <w:spacing w:before="0" w:beforeAutospacing="0" w:after="0" w:afterAutospacing="0"/>
        <w:rPr>
          <w:rFonts w:ascii="Calibri" w:hAnsi="Calibri" w:cs="Calibri"/>
          <w:color w:val="000000"/>
        </w:rPr>
      </w:pPr>
    </w:p>
    <w:p w:rsidR="0027512B" w:rsidRDefault="0027512B" w:rsidP="0027512B">
      <w:pPr>
        <w:pStyle w:val="NormalWeb"/>
        <w:spacing w:before="0" w:beforeAutospacing="0" w:after="0" w:afterAutospacing="0"/>
        <w:ind w:left="720"/>
        <w:rPr>
          <w:rFonts w:ascii="Calibri" w:hAnsi="Calibri" w:cs="Calibri"/>
          <w:color w:val="000000"/>
        </w:rPr>
      </w:pPr>
      <w:r>
        <w:rPr>
          <w:rFonts w:ascii="Calibri" w:hAnsi="Calibri" w:cs="Calibri"/>
          <w:color w:val="000000"/>
        </w:rPr>
        <w:lastRenderedPageBreak/>
        <w:t>3.  If we already have your child's registration materials, including all Health Center paperwork, </w:t>
      </w:r>
      <w:r>
        <w:rPr>
          <w:rFonts w:ascii="Calibri" w:hAnsi="Calibri" w:cs="Calibri"/>
          <w:color w:val="000000"/>
          <w:u w:val="single"/>
        </w:rPr>
        <w:t>dated after March 1, 2021</w:t>
      </w:r>
      <w:r w:rsidR="003A7064">
        <w:rPr>
          <w:rFonts w:ascii="Calibri" w:hAnsi="Calibri" w:cs="Calibri"/>
          <w:color w:val="000000"/>
          <w:u w:val="single"/>
        </w:rPr>
        <w:t>,</w:t>
      </w:r>
      <w:r>
        <w:rPr>
          <w:rFonts w:ascii="Calibri" w:hAnsi="Calibri" w:cs="Calibri"/>
          <w:color w:val="000000"/>
          <w:u w:val="single"/>
        </w:rPr>
        <w:t xml:space="preserve"> and it has been approved for the 2021-2022 school year,</w:t>
      </w:r>
      <w:r>
        <w:rPr>
          <w:rFonts w:ascii="Calibri" w:hAnsi="Calibri" w:cs="Calibri"/>
          <w:color w:val="000000"/>
        </w:rPr>
        <w:t xml:space="preserve"> and your student does not have any additional orders beyond what has already been approved, you </w:t>
      </w:r>
      <w:r w:rsidR="003A7064">
        <w:rPr>
          <w:rFonts w:ascii="Calibri" w:hAnsi="Calibri" w:cs="Calibri"/>
          <w:color w:val="000000"/>
        </w:rPr>
        <w:t xml:space="preserve">need only </w:t>
      </w:r>
      <w:r>
        <w:rPr>
          <w:rFonts w:ascii="Calibri" w:hAnsi="Calibri" w:cs="Calibri"/>
          <w:color w:val="000000"/>
        </w:rPr>
        <w:t>send the medication in pharmacy-labelled bottles.  You may do this by mail by August 13 (see #2 above) or in person by scheduling an appointment for the week of August 16 (see #1 above).  </w:t>
      </w:r>
    </w:p>
    <w:p w:rsidR="0027512B" w:rsidRDefault="0027512B" w:rsidP="0027512B">
      <w:pPr>
        <w:pStyle w:val="NormalWeb"/>
        <w:spacing w:before="0" w:beforeAutospacing="0" w:after="0" w:afterAutospacing="0"/>
        <w:rPr>
          <w:rFonts w:ascii="Calibri" w:hAnsi="Calibri" w:cs="Calibri"/>
          <w:color w:val="000000"/>
        </w:rPr>
      </w:pPr>
    </w:p>
    <w:p w:rsidR="004A3A5E" w:rsidRDefault="0027512B" w:rsidP="004A3A5E">
      <w:pPr>
        <w:pStyle w:val="NormalWeb"/>
        <w:rPr>
          <w:rFonts w:ascii="Calibri" w:hAnsi="Calibri" w:cs="Calibri"/>
          <w:color w:val="000000"/>
        </w:rPr>
      </w:pPr>
      <w:r>
        <w:rPr>
          <w:rFonts w:ascii="Calibri" w:hAnsi="Calibri" w:cs="Calibri"/>
          <w:color w:val="000000"/>
        </w:rPr>
        <w:t>We appreciate your cooperation and support in the implementation of this new process.    As always, if you have any questions, please contact us </w:t>
      </w:r>
      <w:r w:rsidR="004A3A5E">
        <w:rPr>
          <w:rFonts w:ascii="Calibri" w:hAnsi="Calibri" w:cs="Calibri"/>
        </w:rPr>
        <w:t xml:space="preserve">410-779-4966 or email  </w:t>
      </w:r>
      <w:hyperlink r:id="rId7" w:anchor="032" w:history="1">
        <w:r w:rsidR="004A3A5E" w:rsidRPr="00704404">
          <w:rPr>
            <w:rStyle w:val="Hyperlink"/>
            <w:rFonts w:ascii="Calibri" w:hAnsi="Calibri" w:cs="Calibri"/>
          </w:rPr>
          <w:t>health#032#center@mdschblind.org</w:t>
        </w:r>
      </w:hyperlink>
      <w:r w:rsidR="004A3A5E">
        <w:rPr>
          <w:rFonts w:ascii="Calibri" w:hAnsi="Calibri" w:cs="Calibri"/>
        </w:rPr>
        <w:t xml:space="preserve">. </w:t>
      </w:r>
      <w:r w:rsidR="004A3A5E">
        <w:rPr>
          <w:rFonts w:ascii="Calibri" w:hAnsi="Calibri" w:cs="Calibri"/>
          <w:color w:val="FF0000"/>
        </w:rPr>
        <w:t>  </w:t>
      </w:r>
    </w:p>
    <w:p w:rsidR="0027512B" w:rsidRDefault="0027512B" w:rsidP="0027512B">
      <w:pPr>
        <w:pStyle w:val="NormalWeb"/>
        <w:spacing w:before="0" w:beforeAutospacing="0" w:after="0" w:afterAutospacing="0"/>
        <w:rPr>
          <w:rFonts w:ascii="Calibri" w:hAnsi="Calibri" w:cs="Calibri"/>
          <w:color w:val="000000"/>
        </w:rPr>
      </w:pPr>
    </w:p>
    <w:p w:rsidR="0027512B" w:rsidRDefault="0027512B" w:rsidP="0027512B">
      <w:pPr>
        <w:pStyle w:val="NormalWeb"/>
        <w:spacing w:before="0" w:beforeAutospacing="0" w:after="0" w:afterAutospacing="0"/>
        <w:rPr>
          <w:rFonts w:ascii="Calibri" w:hAnsi="Calibri" w:cs="Calibri"/>
          <w:color w:val="000000"/>
        </w:rPr>
      </w:pPr>
      <w:r>
        <w:rPr>
          <w:rFonts w:ascii="Calibri" w:hAnsi="Calibri" w:cs="Calibri"/>
          <w:color w:val="000000"/>
        </w:rPr>
        <w:t>Stay safe. Be well.</w:t>
      </w:r>
    </w:p>
    <w:p w:rsidR="0027512B" w:rsidRDefault="0027512B" w:rsidP="0027512B">
      <w:pPr>
        <w:pStyle w:val="NormalWeb"/>
        <w:spacing w:before="0" w:beforeAutospacing="0" w:after="0" w:afterAutospacing="0"/>
        <w:rPr>
          <w:rFonts w:ascii="Calibri" w:hAnsi="Calibri" w:cs="Calibri"/>
          <w:color w:val="000000"/>
        </w:rPr>
      </w:pPr>
    </w:p>
    <w:p w:rsidR="004A3A5E" w:rsidRDefault="004A3A5E" w:rsidP="004A3A5E">
      <w:pPr>
        <w:pStyle w:val="NormalWeb"/>
        <w:spacing w:before="0" w:beforeAutospacing="0" w:after="0" w:afterAutospacing="0"/>
        <w:rPr>
          <w:rFonts w:ascii="Calibri" w:hAnsi="Calibri" w:cs="Calibri"/>
        </w:rPr>
      </w:pPr>
    </w:p>
    <w:p w:rsidR="004A3A5E" w:rsidRPr="00EC0AE6" w:rsidRDefault="004A3A5E" w:rsidP="004A3A5E">
      <w:pPr>
        <w:pStyle w:val="NormalWeb"/>
        <w:spacing w:before="0" w:beforeAutospacing="0" w:after="0" w:afterAutospacing="0"/>
        <w:rPr>
          <w:rFonts w:ascii="Calibri" w:hAnsi="Calibri" w:cs="Calibri"/>
        </w:rPr>
      </w:pPr>
      <w:r w:rsidRPr="00EC0AE6">
        <w:rPr>
          <w:rFonts w:ascii="Calibri" w:hAnsi="Calibri" w:cs="Calibri"/>
        </w:rPr>
        <w:t>Patti F. Bell MS, RN, CPN</w:t>
      </w:r>
    </w:p>
    <w:p w:rsidR="004A3A5E" w:rsidRPr="00EC0AE6" w:rsidRDefault="004A3A5E" w:rsidP="004A3A5E">
      <w:pPr>
        <w:pStyle w:val="NormalWeb"/>
        <w:spacing w:before="0" w:beforeAutospacing="0" w:after="0" w:afterAutospacing="0"/>
        <w:rPr>
          <w:rFonts w:ascii="Calibri" w:hAnsi="Calibri" w:cs="Calibri"/>
        </w:rPr>
      </w:pPr>
      <w:r w:rsidRPr="00EC0AE6">
        <w:rPr>
          <w:rFonts w:ascii="Calibri" w:hAnsi="Calibri" w:cs="Calibri"/>
        </w:rPr>
        <w:t>Health Center Manager</w:t>
      </w:r>
    </w:p>
    <w:p w:rsidR="0027512B" w:rsidRDefault="0027512B" w:rsidP="0027512B">
      <w:pPr>
        <w:pStyle w:val="NormalWeb"/>
        <w:spacing w:before="0" w:beforeAutospacing="0" w:after="0" w:afterAutospacing="0"/>
        <w:rPr>
          <w:rFonts w:ascii="Calibri" w:hAnsi="Calibri" w:cs="Calibri"/>
          <w:color w:val="000000"/>
        </w:rPr>
      </w:pPr>
    </w:p>
    <w:p w:rsidR="004C563A" w:rsidRPr="004C563A" w:rsidRDefault="004C563A">
      <w:pPr>
        <w:rPr>
          <w:rFonts w:ascii="Avenir Book" w:hAnsi="Avenir Book"/>
        </w:rPr>
      </w:pPr>
    </w:p>
    <w:sectPr w:rsidR="004C563A" w:rsidRPr="004C563A" w:rsidSect="00073C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A2" w:rsidRDefault="00987FA2" w:rsidP="00703CEE">
      <w:r>
        <w:separator/>
      </w:r>
    </w:p>
  </w:endnote>
  <w:endnote w:type="continuationSeparator" w:id="0">
    <w:p w:rsidR="00987FA2" w:rsidRDefault="00987FA2" w:rsidP="0070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A2" w:rsidRDefault="00987FA2" w:rsidP="00703CEE">
      <w:r>
        <w:separator/>
      </w:r>
    </w:p>
  </w:footnote>
  <w:footnote w:type="continuationSeparator" w:id="0">
    <w:p w:rsidR="00987FA2" w:rsidRDefault="00987FA2" w:rsidP="0070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EE" w:rsidRDefault="00703CEE">
    <w:pPr>
      <w:pStyle w:val="Header"/>
    </w:pPr>
    <w:r>
      <w:rPr>
        <w:noProof/>
      </w:rPr>
      <w:drawing>
        <wp:anchor distT="0" distB="0" distL="114300" distR="114300" simplePos="0" relativeHeight="251658240" behindDoc="1" locked="0" layoutInCell="1" allowOverlap="1" wp14:anchorId="7474903C" wp14:editId="6BA719A7">
          <wp:simplePos x="0" y="0"/>
          <wp:positionH relativeFrom="page">
            <wp:align>center</wp:align>
          </wp:positionH>
          <wp:positionV relativeFrom="page">
            <wp:align>center</wp:align>
          </wp:positionV>
          <wp:extent cx="7772400" cy="10058444"/>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02B7D"/>
    <w:multiLevelType w:val="hybridMultilevel"/>
    <w:tmpl w:val="BDBA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B6207"/>
    <w:multiLevelType w:val="hybridMultilevel"/>
    <w:tmpl w:val="603E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867AD"/>
    <w:multiLevelType w:val="hybridMultilevel"/>
    <w:tmpl w:val="042C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2B"/>
    <w:rsid w:val="00073C99"/>
    <w:rsid w:val="0027512B"/>
    <w:rsid w:val="003A7064"/>
    <w:rsid w:val="004A3A5E"/>
    <w:rsid w:val="004C563A"/>
    <w:rsid w:val="00534DD7"/>
    <w:rsid w:val="00703CEE"/>
    <w:rsid w:val="00840329"/>
    <w:rsid w:val="00987FA2"/>
    <w:rsid w:val="00B6471F"/>
    <w:rsid w:val="00BE33B2"/>
    <w:rsid w:val="00F3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0F02FA-D909-47B4-B902-C8B7DD1F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CEE"/>
    <w:pPr>
      <w:tabs>
        <w:tab w:val="center" w:pos="4680"/>
        <w:tab w:val="right" w:pos="9360"/>
      </w:tabs>
    </w:pPr>
  </w:style>
  <w:style w:type="character" w:customStyle="1" w:styleId="HeaderChar">
    <w:name w:val="Header Char"/>
    <w:basedOn w:val="DefaultParagraphFont"/>
    <w:link w:val="Header"/>
    <w:uiPriority w:val="99"/>
    <w:rsid w:val="00703CEE"/>
  </w:style>
  <w:style w:type="paragraph" w:styleId="Footer">
    <w:name w:val="footer"/>
    <w:basedOn w:val="Normal"/>
    <w:link w:val="FooterChar"/>
    <w:uiPriority w:val="99"/>
    <w:unhideWhenUsed/>
    <w:rsid w:val="00703CEE"/>
    <w:pPr>
      <w:tabs>
        <w:tab w:val="center" w:pos="4680"/>
        <w:tab w:val="right" w:pos="9360"/>
      </w:tabs>
    </w:pPr>
  </w:style>
  <w:style w:type="character" w:customStyle="1" w:styleId="FooterChar">
    <w:name w:val="Footer Char"/>
    <w:basedOn w:val="DefaultParagraphFont"/>
    <w:link w:val="Footer"/>
    <w:uiPriority w:val="99"/>
    <w:rsid w:val="00703CEE"/>
  </w:style>
  <w:style w:type="paragraph" w:styleId="NormalWeb">
    <w:name w:val="Normal (Web)"/>
    <w:basedOn w:val="Normal"/>
    <w:uiPriority w:val="99"/>
    <w:semiHidden/>
    <w:unhideWhenUsed/>
    <w:rsid w:val="002751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A3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2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een\Downloads\MSB_letterhead_te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MSB_letterhead_template (5)</Template>
  <TotalTime>2</TotalTime>
  <Pages>2</Pages>
  <Words>403</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Dotty Raynor</cp:lastModifiedBy>
  <cp:revision>2</cp:revision>
  <dcterms:created xsi:type="dcterms:W3CDTF">2021-07-16T18:31:00Z</dcterms:created>
  <dcterms:modified xsi:type="dcterms:W3CDTF">2021-07-16T18:31:00Z</dcterms:modified>
</cp:coreProperties>
</file>