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C7D4F" w14:textId="14684B65" w:rsidR="00785736" w:rsidRPr="00785736" w:rsidRDefault="00785736" w:rsidP="000A2D6A">
      <w:pPr>
        <w:spacing w:after="120"/>
        <w:rPr>
          <w:rFonts w:ascii="Avenir Book" w:hAnsi="Avenir Book"/>
        </w:rPr>
      </w:pPr>
      <w:bookmarkStart w:id="0" w:name="_GoBack"/>
      <w:bookmarkEnd w:id="0"/>
      <w:r w:rsidRPr="00785736">
        <w:rPr>
          <w:rFonts w:ascii="Avenir Book" w:hAnsi="Avenir Book"/>
        </w:rPr>
        <w:t>The Maryland School for the Blind</w:t>
      </w:r>
    </w:p>
    <w:p w14:paraId="07025A75" w14:textId="037F1E7E" w:rsidR="00C83FCF" w:rsidRDefault="00785736" w:rsidP="000A2D6A">
      <w:pPr>
        <w:spacing w:after="120"/>
        <w:rPr>
          <w:rFonts w:ascii="Avenir Book" w:hAnsi="Avenir Book"/>
        </w:rPr>
      </w:pPr>
      <w:r w:rsidRPr="00785736">
        <w:rPr>
          <w:rFonts w:ascii="Avenir Book" w:hAnsi="Avenir Book"/>
        </w:rPr>
        <w:t>2019 Annual Report</w:t>
      </w:r>
    </w:p>
    <w:p w14:paraId="3EC174BB" w14:textId="77777777" w:rsidR="00FD0C99" w:rsidRPr="00785736" w:rsidRDefault="00FD0C99" w:rsidP="000A2D6A">
      <w:pPr>
        <w:spacing w:after="120"/>
        <w:rPr>
          <w:rFonts w:ascii="Avenir Book" w:hAnsi="Avenir Book"/>
        </w:rPr>
      </w:pPr>
    </w:p>
    <w:p w14:paraId="569795E8" w14:textId="77777777" w:rsidR="00785736" w:rsidRPr="00FD0C99" w:rsidRDefault="00785736" w:rsidP="000A2D6A">
      <w:pPr>
        <w:pStyle w:val="NormalWeb"/>
        <w:spacing w:after="120" w:afterAutospacing="0"/>
        <w:rPr>
          <w:rFonts w:ascii="Avenir Book" w:hAnsi="Avenir Book"/>
          <w:b/>
          <w:bCs/>
          <w:sz w:val="32"/>
          <w:szCs w:val="32"/>
        </w:rPr>
      </w:pPr>
      <w:r w:rsidRPr="00FD0C99">
        <w:rPr>
          <w:rFonts w:ascii="Avenir Book" w:hAnsi="Avenir Book"/>
          <w:b/>
          <w:bCs/>
          <w:sz w:val="32"/>
          <w:szCs w:val="32"/>
        </w:rPr>
        <w:t xml:space="preserve">Message from the Superintendent and Board Chair </w:t>
      </w:r>
    </w:p>
    <w:p w14:paraId="2A106BB7" w14:textId="780C39A3" w:rsidR="00785736" w:rsidRDefault="00785736" w:rsidP="000A2D6A">
      <w:pPr>
        <w:pStyle w:val="BasicParagraph"/>
        <w:spacing w:after="120" w:line="240" w:lineRule="auto"/>
        <w:rPr>
          <w:rFonts w:ascii="Avenir Book" w:hAnsi="Avenir Book" w:cs="Avenir Book"/>
          <w:spacing w:val="-2"/>
        </w:rPr>
      </w:pPr>
      <w:r>
        <w:rPr>
          <w:rFonts w:ascii="Avenir Book" w:hAnsi="Avenir Book" w:cs="Avenir Book"/>
          <w:spacing w:val="-2"/>
        </w:rPr>
        <w:t>2019 was a year of expansion for The Maryland School for the Blind with significant programmatic growth and construction as we continued work on the 2020 campus master plan.</w:t>
      </w:r>
    </w:p>
    <w:p w14:paraId="693343CF" w14:textId="71F93339" w:rsidR="00785736" w:rsidRDefault="00785736" w:rsidP="000A2D6A">
      <w:pPr>
        <w:pStyle w:val="BasicParagraph"/>
        <w:spacing w:after="120" w:line="240" w:lineRule="auto"/>
        <w:rPr>
          <w:rFonts w:ascii="Avenir Book" w:hAnsi="Avenir Book" w:cs="Avenir Book"/>
          <w:spacing w:val="-2"/>
        </w:rPr>
      </w:pPr>
      <w:r>
        <w:rPr>
          <w:rFonts w:ascii="Avenir Book" w:hAnsi="Avenir Book" w:cs="Avenir Book"/>
          <w:spacing w:val="-2"/>
        </w:rPr>
        <w:t xml:space="preserve">The year was marked by the renovation of the historic Newcomer Building (built in 1911). Improvements include not only restoring and updating the building, but also making it fully accessible — exceeding Americans with Disabilities Act (ADA) requirements.  The facade has been enhanced with well-lit ramps at the main entrance while maintaining its historic integrity. The portico, which was removed for a time, has been fully restored with an ADA compliant ramp system. Wheelchair users can now access the building from all sides. </w:t>
      </w:r>
    </w:p>
    <w:p w14:paraId="715AEF6A" w14:textId="002EFF8E" w:rsidR="00785736" w:rsidRDefault="00785736" w:rsidP="000A2D6A">
      <w:pPr>
        <w:pStyle w:val="BasicParagraph"/>
        <w:spacing w:after="120" w:line="240" w:lineRule="auto"/>
        <w:rPr>
          <w:rFonts w:ascii="Avenir Book" w:hAnsi="Avenir Book" w:cs="Avenir Book"/>
          <w:spacing w:val="-2"/>
        </w:rPr>
      </w:pPr>
      <w:r>
        <w:rPr>
          <w:rFonts w:ascii="Avenir Book" w:hAnsi="Avenir Book" w:cs="Avenir Book"/>
          <w:spacing w:val="-2"/>
        </w:rPr>
        <w:t>In sports, MSB hosted and competed in the first ever Blind Youth Soccer League game in the United States. Read more about this historic game, on page 6. In the spring, several high ranking officials from the Lego Corporation visited MSB for a workshop on accessibility and STEM.  Students and co</w:t>
      </w:r>
      <w:r>
        <w:rPr>
          <w:rFonts w:ascii="Avenir Book" w:hAnsi="Avenir Book" w:cs="Avenir Book"/>
        </w:rPr>
        <w:t xml:space="preserve">aches from our robotics teams, the “DOT5UDOGS” and “180 Optimum,” advocated for and demonstrated the importance of accessibility in FIRST Lego League robotics competitions, along with Dr. Andreas </w:t>
      </w:r>
      <w:proofErr w:type="spellStart"/>
      <w:r>
        <w:rPr>
          <w:rFonts w:ascii="Avenir Book" w:hAnsi="Avenir Book" w:cs="Avenir Book"/>
        </w:rPr>
        <w:t>Stefik</w:t>
      </w:r>
      <w:proofErr w:type="spellEnd"/>
      <w:r>
        <w:rPr>
          <w:rFonts w:ascii="Avenir Book" w:hAnsi="Avenir Book" w:cs="Avenir Book"/>
        </w:rPr>
        <w:t xml:space="preserve">, the inventor of Quorum, an accessible programming language used by the teams.   </w:t>
      </w:r>
    </w:p>
    <w:p w14:paraId="3197DE0A" w14:textId="260EA927" w:rsidR="00785736" w:rsidRDefault="00785736" w:rsidP="000A2D6A">
      <w:pPr>
        <w:pStyle w:val="BasicParagraph"/>
        <w:spacing w:after="120" w:line="240" w:lineRule="auto"/>
        <w:rPr>
          <w:rFonts w:ascii="Avenir Book" w:hAnsi="Avenir Book" w:cs="Avenir Book"/>
          <w:spacing w:val="-2"/>
        </w:rPr>
      </w:pPr>
      <w:r>
        <w:rPr>
          <w:rFonts w:ascii="Avenir Book" w:hAnsi="Avenir Book" w:cs="Avenir Book"/>
          <w:spacing w:val="-2"/>
        </w:rPr>
        <w:t xml:space="preserve">These are just a few examples of our many successes in 2019. We are proud of our 5 graduates of the Class of 2019, who are highlighted in this report, as well as all of the students we serve throughout Maryland’s 24 jurisdictions.  </w:t>
      </w:r>
    </w:p>
    <w:p w14:paraId="3E9DD9EF" w14:textId="1B7C0A59" w:rsidR="00785736" w:rsidRDefault="00785736" w:rsidP="000A2D6A">
      <w:pPr>
        <w:pStyle w:val="BasicParagraph"/>
        <w:spacing w:after="120" w:line="240" w:lineRule="auto"/>
        <w:rPr>
          <w:rFonts w:ascii="Avenir Book" w:hAnsi="Avenir Book" w:cs="Avenir Book"/>
          <w:spacing w:val="-2"/>
        </w:rPr>
      </w:pPr>
      <w:r>
        <w:rPr>
          <w:rFonts w:ascii="Avenir Book" w:hAnsi="Avenir Book" w:cs="Avenir Book"/>
          <w:spacing w:val="-2"/>
        </w:rPr>
        <w:t xml:space="preserve">This has also been a year of advocacy with the Maryland Legislature. MSB’s operating revenue from all sources, whether state, federal or through private fundraising, do not match the operational expenses needed to support the operation of the school.  With these concerns, the Maryland General Assembly requested a *self-study and an in-depth analysis of MSB.  This study explored numerous facets of the schools’ operations, including a comparison to peer schools’ revenues and expenses, and a discussion of MSB’s role statewide in fulfilling its core mission of educating Maryland’s blind and visually impaired students. </w:t>
      </w:r>
    </w:p>
    <w:p w14:paraId="03C5E3C0" w14:textId="71691717" w:rsidR="00785736" w:rsidRDefault="00785736" w:rsidP="000A2D6A">
      <w:pPr>
        <w:pStyle w:val="BasicParagraph"/>
        <w:spacing w:after="120" w:line="240" w:lineRule="auto"/>
        <w:rPr>
          <w:rFonts w:ascii="Avenir Book" w:hAnsi="Avenir Book" w:cs="Avenir Book"/>
          <w:spacing w:val="-2"/>
        </w:rPr>
      </w:pPr>
      <w:r>
        <w:rPr>
          <w:rFonts w:ascii="Avenir Book" w:hAnsi="Avenir Book" w:cs="Avenir Book"/>
          <w:spacing w:val="-2"/>
        </w:rPr>
        <w:t xml:space="preserve">Key findings include a shift in the MSB student population. As a result of the Individuals with Disabilities Education Act (IDEA), the on-campus student population has gradually changed over the years to include a large percentage of students with multiple disabilities. With this evolution, MSB has emerged as a leader in specialized educational services for these students; services that often would not be feasible in local school settings or elsewhere within the state of Maryland. </w:t>
      </w:r>
      <w:r>
        <w:rPr>
          <w:rFonts w:ascii="Avenir Book" w:hAnsi="Avenir Book" w:cs="Avenir Book"/>
          <w:spacing w:val="-2"/>
        </w:rPr>
        <w:br/>
        <w:t xml:space="preserve">Compared to national peer schools, MSB has a higher enrollment of students with multiple disabilities and a higher level of residential enrollment. These key findings illuminate the cause and the need for a more significant commitment of resources.  </w:t>
      </w:r>
    </w:p>
    <w:p w14:paraId="0E9F60E6" w14:textId="67A7B761" w:rsidR="00785736" w:rsidRDefault="00785736" w:rsidP="000A2D6A">
      <w:pPr>
        <w:pStyle w:val="BasicParagraph"/>
        <w:spacing w:after="120" w:line="240" w:lineRule="auto"/>
        <w:rPr>
          <w:rFonts w:ascii="Avenir Book" w:hAnsi="Avenir Book" w:cs="Avenir Book"/>
          <w:spacing w:val="-2"/>
        </w:rPr>
      </w:pPr>
      <w:r>
        <w:rPr>
          <w:rFonts w:ascii="Avenir Book" w:hAnsi="Avenir Book" w:cs="Avenir Book"/>
          <w:spacing w:val="-2"/>
        </w:rPr>
        <w:t xml:space="preserve">MSB also provides a significant economic impact on the state providing 546 jobs, $37,776,972 in labor revenue, and an output of $62,852,687. </w:t>
      </w:r>
    </w:p>
    <w:p w14:paraId="7AA333A6" w14:textId="77777777" w:rsidR="00785736" w:rsidRDefault="00785736" w:rsidP="000A2D6A">
      <w:pPr>
        <w:pStyle w:val="BasicParagraph"/>
        <w:spacing w:after="120" w:line="240" w:lineRule="auto"/>
        <w:rPr>
          <w:rFonts w:ascii="Avenir Book" w:hAnsi="Avenir Book" w:cs="Avenir Book"/>
          <w:spacing w:val="-2"/>
        </w:rPr>
      </w:pPr>
      <w:r>
        <w:rPr>
          <w:rFonts w:ascii="Avenir Book" w:hAnsi="Avenir Book" w:cs="Avenir Book"/>
          <w:spacing w:val="-2"/>
        </w:rPr>
        <w:lastRenderedPageBreak/>
        <w:t xml:space="preserve">MSB is thankful for the support of the Maryland legislature and of our generous donors, like you.  We are asking for your continued support as we advocate for the funding and resources needed to provide the students and families we serve, as well as future generations, with the education and services they deserve.   </w:t>
      </w:r>
    </w:p>
    <w:p w14:paraId="5A591B13" w14:textId="62015047" w:rsidR="00785736" w:rsidRPr="00785736" w:rsidRDefault="00785736" w:rsidP="000A2D6A">
      <w:pPr>
        <w:pStyle w:val="BasicParagraph"/>
        <w:spacing w:after="120" w:line="240" w:lineRule="auto"/>
        <w:rPr>
          <w:rFonts w:ascii="Avenir Book" w:hAnsi="Avenir Book" w:cs="Avenir Book"/>
          <w:spacing w:val="-2"/>
        </w:rPr>
      </w:pPr>
      <w:r>
        <w:rPr>
          <w:rFonts w:ascii="Avenir" w:hAnsi="Avenir"/>
        </w:rPr>
        <w:t>Sincerely,</w:t>
      </w:r>
    </w:p>
    <w:p w14:paraId="04F0A881" w14:textId="637A5B14" w:rsidR="00785736" w:rsidRDefault="00785736" w:rsidP="000A2D6A">
      <w:pPr>
        <w:pStyle w:val="NormalWeb"/>
        <w:spacing w:after="120" w:afterAutospacing="0"/>
        <w:rPr>
          <w:rFonts w:ascii="Avenir" w:hAnsi="Avenir"/>
        </w:rPr>
      </w:pPr>
      <w:r>
        <w:rPr>
          <w:rFonts w:ascii="Avenir" w:hAnsi="Avenir"/>
        </w:rPr>
        <w:t>W. Robert Hair, M.Ed., Superintendent/CEO</w:t>
      </w:r>
    </w:p>
    <w:p w14:paraId="6804EA93" w14:textId="0811E451" w:rsidR="00785736" w:rsidRDefault="00785736" w:rsidP="000A2D6A">
      <w:pPr>
        <w:pStyle w:val="NormalWeb"/>
        <w:spacing w:after="120" w:afterAutospacing="0"/>
        <w:rPr>
          <w:rFonts w:ascii="Avenir" w:hAnsi="Avenir"/>
        </w:rPr>
      </w:pPr>
      <w:r>
        <w:rPr>
          <w:rFonts w:ascii="Avenir" w:hAnsi="Avenir"/>
        </w:rPr>
        <w:t>Marion Mullauer, Board Chair</w:t>
      </w:r>
    </w:p>
    <w:p w14:paraId="31709EFD" w14:textId="3AEC9077" w:rsidR="00785736" w:rsidRDefault="007718B9" w:rsidP="000A2D6A">
      <w:pPr>
        <w:pStyle w:val="NormalWeb"/>
        <w:spacing w:after="120" w:afterAutospacing="0"/>
        <w:rPr>
          <w:rFonts w:ascii="Avenir" w:hAnsi="Avenir"/>
          <w:i/>
          <w:iCs/>
        </w:rPr>
      </w:pPr>
      <w:r>
        <w:rPr>
          <w:rFonts w:ascii="Avenir" w:hAnsi="Avenir"/>
          <w:i/>
          <w:iCs/>
        </w:rPr>
        <w:t>Image</w:t>
      </w:r>
      <w:r w:rsidR="00785736" w:rsidRPr="00785736">
        <w:rPr>
          <w:rFonts w:ascii="Avenir" w:hAnsi="Avenir"/>
          <w:i/>
          <w:iCs/>
        </w:rPr>
        <w:t xml:space="preserve">: </w:t>
      </w:r>
      <w:r>
        <w:rPr>
          <w:rFonts w:ascii="Avenir" w:hAnsi="Avenir"/>
          <w:i/>
          <w:iCs/>
        </w:rPr>
        <w:t xml:space="preserve">Photo of </w:t>
      </w:r>
      <w:r w:rsidR="00785736" w:rsidRPr="00785736">
        <w:rPr>
          <w:rFonts w:ascii="Avenir" w:hAnsi="Avenir"/>
          <w:i/>
          <w:iCs/>
        </w:rPr>
        <w:t>The Maryland School for the Blind at night</w:t>
      </w:r>
    </w:p>
    <w:p w14:paraId="206EE885" w14:textId="59DAEE23" w:rsidR="000F53E0" w:rsidRDefault="000F53E0" w:rsidP="000A2D6A">
      <w:pPr>
        <w:pStyle w:val="NormalWeb"/>
        <w:spacing w:after="120" w:afterAutospacing="0"/>
        <w:rPr>
          <w:rFonts w:ascii="Avenir" w:hAnsi="Avenir"/>
          <w:i/>
          <w:iCs/>
        </w:rPr>
      </w:pPr>
    </w:p>
    <w:p w14:paraId="3EEE9AEB" w14:textId="1EBCEA47" w:rsidR="000F53E0" w:rsidRDefault="000F53E0" w:rsidP="000A2D6A">
      <w:pPr>
        <w:pStyle w:val="NormalWeb"/>
        <w:spacing w:after="120" w:afterAutospacing="0"/>
        <w:rPr>
          <w:rFonts w:ascii="Avenir" w:hAnsi="Avenir"/>
        </w:rPr>
      </w:pPr>
      <w:r>
        <w:rPr>
          <w:rFonts w:ascii="Avenir" w:hAnsi="Avenir"/>
        </w:rPr>
        <w:t>96% of our students have multiple disabilities, leading to a dramatic shift in our mission, services, and cost per-pupil. The current pupil formula is the same whether day or residential.</w:t>
      </w:r>
    </w:p>
    <w:p w14:paraId="50747059" w14:textId="6054DC0F" w:rsidR="000F53E0" w:rsidRDefault="000F53E0" w:rsidP="000F53E0">
      <w:pPr>
        <w:pStyle w:val="NormalWeb"/>
        <w:spacing w:before="0" w:beforeAutospacing="0" w:after="0" w:afterAutospacing="0"/>
        <w:rPr>
          <w:rFonts w:ascii="Avenir" w:hAnsi="Avenir"/>
          <w:i/>
          <w:iCs/>
        </w:rPr>
      </w:pPr>
      <w:r>
        <w:rPr>
          <w:rFonts w:ascii="Avenir" w:hAnsi="Avenir"/>
          <w:i/>
          <w:iCs/>
        </w:rPr>
        <w:t>Image: Chart showing an increase in the percentage of MSB students with multiple disabilities. The information displayed in the chart is as follows:</w:t>
      </w:r>
    </w:p>
    <w:p w14:paraId="55B78631" w14:textId="0F7C94A7" w:rsidR="000F53E0" w:rsidRDefault="000F53E0" w:rsidP="000F53E0">
      <w:pPr>
        <w:pStyle w:val="NormalWeb"/>
        <w:spacing w:before="0" w:beforeAutospacing="0" w:after="0" w:afterAutospacing="0"/>
        <w:rPr>
          <w:rFonts w:ascii="Avenir" w:hAnsi="Avenir"/>
          <w:i/>
          <w:iCs/>
        </w:rPr>
      </w:pPr>
      <w:r>
        <w:rPr>
          <w:rFonts w:ascii="Avenir" w:hAnsi="Avenir"/>
          <w:i/>
          <w:iCs/>
        </w:rPr>
        <w:t>1965: 0%</w:t>
      </w:r>
    </w:p>
    <w:p w14:paraId="395F74A1" w14:textId="7009FF3B" w:rsidR="000F53E0" w:rsidRDefault="000F53E0" w:rsidP="000F53E0">
      <w:pPr>
        <w:pStyle w:val="NormalWeb"/>
        <w:spacing w:before="0" w:beforeAutospacing="0" w:after="0" w:afterAutospacing="0"/>
        <w:rPr>
          <w:rFonts w:ascii="Avenir" w:hAnsi="Avenir"/>
          <w:i/>
          <w:iCs/>
        </w:rPr>
      </w:pPr>
      <w:r>
        <w:rPr>
          <w:rFonts w:ascii="Avenir" w:hAnsi="Avenir"/>
          <w:i/>
          <w:iCs/>
        </w:rPr>
        <w:t>1975: 30%</w:t>
      </w:r>
    </w:p>
    <w:p w14:paraId="4A916668" w14:textId="31D41507" w:rsidR="000F53E0" w:rsidRDefault="000F53E0" w:rsidP="000F53E0">
      <w:pPr>
        <w:pStyle w:val="NormalWeb"/>
        <w:spacing w:before="0" w:beforeAutospacing="0" w:after="0" w:afterAutospacing="0"/>
        <w:rPr>
          <w:rFonts w:ascii="Avenir" w:hAnsi="Avenir"/>
          <w:i/>
          <w:iCs/>
        </w:rPr>
      </w:pPr>
      <w:r>
        <w:rPr>
          <w:rFonts w:ascii="Avenir" w:hAnsi="Avenir"/>
          <w:i/>
          <w:iCs/>
        </w:rPr>
        <w:t>1995: 85%</w:t>
      </w:r>
    </w:p>
    <w:p w14:paraId="30378DE7" w14:textId="1B47CBA1" w:rsidR="000F53E0" w:rsidRPr="000F53E0" w:rsidRDefault="000F53E0" w:rsidP="000F53E0">
      <w:pPr>
        <w:pStyle w:val="NormalWeb"/>
        <w:spacing w:before="0" w:beforeAutospacing="0" w:after="0" w:afterAutospacing="0"/>
        <w:rPr>
          <w:rFonts w:ascii="Avenir" w:hAnsi="Avenir"/>
          <w:i/>
          <w:iCs/>
        </w:rPr>
      </w:pPr>
      <w:r>
        <w:rPr>
          <w:rFonts w:ascii="Avenir" w:hAnsi="Avenir"/>
          <w:i/>
          <w:iCs/>
        </w:rPr>
        <w:t>2019: 96%</w:t>
      </w:r>
    </w:p>
    <w:p w14:paraId="2E8E95A3" w14:textId="77777777" w:rsidR="00FD0C99" w:rsidRPr="00785736" w:rsidRDefault="00FD0C99" w:rsidP="000A2D6A">
      <w:pPr>
        <w:pStyle w:val="NormalWeb"/>
        <w:spacing w:after="120" w:afterAutospacing="0"/>
        <w:rPr>
          <w:rFonts w:ascii="Avenir" w:hAnsi="Avenir"/>
          <w:i/>
          <w:iCs/>
        </w:rPr>
      </w:pPr>
    </w:p>
    <w:p w14:paraId="5BB892C2" w14:textId="175E599A" w:rsidR="00785736" w:rsidRPr="00FD0C99" w:rsidRDefault="00785736" w:rsidP="000A2D6A">
      <w:pPr>
        <w:pStyle w:val="NormalWeb"/>
        <w:rPr>
          <w:rFonts w:ascii="Avenir" w:hAnsi="Avenir"/>
          <w:b/>
          <w:bCs/>
          <w:sz w:val="32"/>
          <w:szCs w:val="32"/>
        </w:rPr>
      </w:pPr>
      <w:r w:rsidRPr="00FD0C99">
        <w:rPr>
          <w:rFonts w:ascii="Avenir" w:hAnsi="Avenir"/>
          <w:b/>
          <w:bCs/>
          <w:sz w:val="32"/>
          <w:szCs w:val="32"/>
        </w:rPr>
        <w:t xml:space="preserve">The MSB Class of 2019 </w:t>
      </w:r>
    </w:p>
    <w:p w14:paraId="307283BC" w14:textId="17168087" w:rsidR="00785736" w:rsidRPr="003D3111" w:rsidRDefault="003D3111" w:rsidP="000A2D6A">
      <w:pPr>
        <w:pStyle w:val="NormalWeb"/>
        <w:spacing w:before="0" w:beforeAutospacing="0" w:after="0" w:afterAutospacing="0"/>
        <w:rPr>
          <w:rFonts w:ascii="Avenir" w:hAnsi="Avenir"/>
          <w:b/>
          <w:bCs/>
          <w:sz w:val="21"/>
          <w:szCs w:val="21"/>
        </w:rPr>
      </w:pPr>
      <w:r w:rsidRPr="003D3111">
        <w:rPr>
          <w:rFonts w:ascii="Avenir" w:hAnsi="Avenir"/>
          <w:b/>
          <w:bCs/>
          <w:sz w:val="21"/>
          <w:szCs w:val="21"/>
        </w:rPr>
        <w:t xml:space="preserve">SHI-NIYUA GOODMAN </w:t>
      </w:r>
    </w:p>
    <w:p w14:paraId="4C49AA87" w14:textId="4F8CA035" w:rsidR="00FD0C99" w:rsidRPr="00785736" w:rsidRDefault="00FD0C99" w:rsidP="000A2D6A">
      <w:pPr>
        <w:pStyle w:val="NormalWeb"/>
        <w:spacing w:before="0" w:beforeAutospacing="0" w:after="0" w:afterAutospacing="0"/>
      </w:pPr>
      <w:r w:rsidRPr="003D3111">
        <w:rPr>
          <w:rFonts w:ascii="Avenir" w:hAnsi="Avenir"/>
          <w:i/>
          <w:iCs/>
        </w:rPr>
        <w:t>Hometown:</w:t>
      </w:r>
      <w:r>
        <w:rPr>
          <w:rFonts w:ascii="Avenir" w:hAnsi="Avenir"/>
        </w:rPr>
        <w:t xml:space="preserve"> Baltimore, MD</w:t>
      </w:r>
    </w:p>
    <w:p w14:paraId="34349D96" w14:textId="28BB6415" w:rsidR="00785736" w:rsidRDefault="003D3111" w:rsidP="000A2D6A">
      <w:pPr>
        <w:pStyle w:val="NormalWeb"/>
        <w:spacing w:before="0" w:beforeAutospacing="0" w:after="0" w:afterAutospacing="0"/>
      </w:pPr>
      <w:proofErr w:type="spellStart"/>
      <w:r w:rsidRPr="003D3111">
        <w:rPr>
          <w:rFonts w:ascii="Avenir" w:hAnsi="Avenir"/>
          <w:i/>
          <w:iCs/>
        </w:rPr>
        <w:t>Msb</w:t>
      </w:r>
      <w:proofErr w:type="spellEnd"/>
      <w:r w:rsidRPr="003D3111">
        <w:rPr>
          <w:rFonts w:ascii="Avenir" w:hAnsi="Avenir"/>
          <w:i/>
          <w:iCs/>
        </w:rPr>
        <w:t xml:space="preserve"> Memories:</w:t>
      </w:r>
      <w:r>
        <w:rPr>
          <w:rFonts w:ascii="Avenir" w:hAnsi="Avenir"/>
        </w:rPr>
        <w:t xml:space="preserve"> </w:t>
      </w:r>
      <w:r w:rsidR="00785736">
        <w:rPr>
          <w:rFonts w:ascii="Avenir" w:hAnsi="Avenir"/>
        </w:rPr>
        <w:t xml:space="preserve">At MSB for 19 years, her favorite jobs included delivering Meals on Wheels in the community, working in the dining room and helping recycle on campus. Here she learned to use assistive technology, specifically her voice recorder, to access music and retrieve her daily schedule. </w:t>
      </w:r>
    </w:p>
    <w:p w14:paraId="618E589C" w14:textId="1287254B" w:rsidR="00785736" w:rsidRDefault="00FD0C99" w:rsidP="000A2D6A">
      <w:pPr>
        <w:pStyle w:val="NormalWeb"/>
        <w:spacing w:before="0" w:beforeAutospacing="0" w:after="0" w:afterAutospacing="0"/>
        <w:rPr>
          <w:rFonts w:ascii="Avenir" w:hAnsi="Avenir"/>
        </w:rPr>
      </w:pPr>
      <w:r w:rsidRPr="00FD0C99">
        <w:rPr>
          <w:rFonts w:ascii="Avenir" w:hAnsi="Avenir"/>
        </w:rPr>
        <w:t>Shi-</w:t>
      </w:r>
      <w:proofErr w:type="spellStart"/>
      <w:r w:rsidRPr="00FD0C99">
        <w:rPr>
          <w:rFonts w:ascii="Avenir" w:hAnsi="Avenir"/>
        </w:rPr>
        <w:t>nuya</w:t>
      </w:r>
      <w:proofErr w:type="spellEnd"/>
      <w:r w:rsidRPr="00FD0C99">
        <w:rPr>
          <w:rFonts w:ascii="Avenir" w:hAnsi="Avenir"/>
        </w:rPr>
        <w:t xml:space="preserve"> was voted senior class secretary</w:t>
      </w:r>
      <w:r>
        <w:rPr>
          <w:rFonts w:ascii="Avenir" w:hAnsi="Avenir"/>
        </w:rPr>
        <w:t>.</w:t>
      </w:r>
    </w:p>
    <w:p w14:paraId="3F53E3BA" w14:textId="43D3B984" w:rsidR="00FD0C99" w:rsidRPr="003D3111" w:rsidRDefault="003D3111" w:rsidP="000A2D6A">
      <w:pPr>
        <w:pStyle w:val="NormalWeb"/>
        <w:spacing w:before="240" w:beforeAutospacing="0" w:after="0" w:afterAutospacing="0"/>
        <w:rPr>
          <w:rFonts w:ascii="Avenir" w:hAnsi="Avenir"/>
          <w:b/>
          <w:bCs/>
          <w:color w:val="FFCC3F"/>
          <w:sz w:val="21"/>
          <w:szCs w:val="21"/>
        </w:rPr>
      </w:pPr>
      <w:r w:rsidRPr="003D3111">
        <w:rPr>
          <w:rFonts w:ascii="Avenir" w:hAnsi="Avenir"/>
          <w:b/>
          <w:bCs/>
          <w:sz w:val="21"/>
          <w:szCs w:val="21"/>
        </w:rPr>
        <w:t xml:space="preserve">WAYNE GOPSHES, JR. </w:t>
      </w:r>
    </w:p>
    <w:p w14:paraId="33A5419D" w14:textId="09E789CF" w:rsidR="00FD0C99" w:rsidRPr="00FD0C99" w:rsidRDefault="00FD0C99" w:rsidP="000A2D6A">
      <w:pPr>
        <w:pStyle w:val="NormalWeb"/>
        <w:spacing w:before="0" w:beforeAutospacing="0" w:after="0" w:afterAutospacing="0"/>
      </w:pPr>
      <w:r w:rsidRPr="003D3111">
        <w:rPr>
          <w:rFonts w:ascii="Avenir" w:hAnsi="Avenir"/>
          <w:i/>
          <w:iCs/>
        </w:rPr>
        <w:t>Hometown:</w:t>
      </w:r>
      <w:r>
        <w:rPr>
          <w:rFonts w:ascii="Avenir" w:hAnsi="Avenir"/>
        </w:rPr>
        <w:t xml:space="preserve"> </w:t>
      </w:r>
      <w:r w:rsidRPr="00FD0C99">
        <w:rPr>
          <w:rFonts w:ascii="Avenir" w:hAnsi="Avenir"/>
        </w:rPr>
        <w:t xml:space="preserve">Glen Burnie, Md </w:t>
      </w:r>
    </w:p>
    <w:p w14:paraId="65D2F99A" w14:textId="77777777" w:rsidR="00FD0C99" w:rsidRDefault="00FD0C99" w:rsidP="000A2D6A">
      <w:pPr>
        <w:pStyle w:val="NormalWeb"/>
        <w:spacing w:before="0" w:beforeAutospacing="0" w:after="0" w:afterAutospacing="0"/>
      </w:pPr>
      <w:r w:rsidRPr="003D3111">
        <w:rPr>
          <w:rFonts w:ascii="Avenir" w:hAnsi="Avenir"/>
          <w:i/>
          <w:iCs/>
        </w:rPr>
        <w:t>MSB Memories:</w:t>
      </w:r>
      <w:r>
        <w:rPr>
          <w:rFonts w:ascii="Avenir" w:hAnsi="Avenir"/>
        </w:rPr>
        <w:t xml:space="preserve"> At MSB for 10 years, his mechanical and technical skills helped him excel in workshop class and intern at a local hobby shop. Through MSB’s Career Education program, he learned valuable job skills. </w:t>
      </w:r>
    </w:p>
    <w:p w14:paraId="69BE736B" w14:textId="1AD64481" w:rsidR="00FD0C99" w:rsidRDefault="00FD0C99" w:rsidP="000A2D6A">
      <w:pPr>
        <w:pStyle w:val="NormalWeb"/>
        <w:spacing w:before="0" w:beforeAutospacing="0" w:after="0" w:afterAutospacing="0"/>
        <w:rPr>
          <w:rFonts w:ascii="Avenir" w:hAnsi="Avenir"/>
        </w:rPr>
      </w:pPr>
      <w:r w:rsidRPr="00FD0C99">
        <w:rPr>
          <w:rFonts w:ascii="Avenir" w:hAnsi="Avenir"/>
        </w:rPr>
        <w:t>Wayne was voted prom king and served as senior class treasurer</w:t>
      </w:r>
      <w:r>
        <w:rPr>
          <w:rFonts w:ascii="Avenir" w:hAnsi="Avenir"/>
        </w:rPr>
        <w:t>.</w:t>
      </w:r>
    </w:p>
    <w:p w14:paraId="04CCB445" w14:textId="3EEB796B" w:rsidR="00FD0C99" w:rsidRPr="003D3111" w:rsidRDefault="003D3111" w:rsidP="000A2D6A">
      <w:pPr>
        <w:pStyle w:val="NormalWeb"/>
        <w:spacing w:before="240" w:beforeAutospacing="0" w:after="0" w:afterAutospacing="0"/>
        <w:rPr>
          <w:rFonts w:ascii="Avenir" w:hAnsi="Avenir"/>
          <w:b/>
          <w:bCs/>
          <w:color w:val="FFCC3F"/>
          <w:sz w:val="21"/>
          <w:szCs w:val="21"/>
        </w:rPr>
      </w:pPr>
      <w:r w:rsidRPr="003D3111">
        <w:rPr>
          <w:rFonts w:ascii="Avenir" w:hAnsi="Avenir"/>
          <w:b/>
          <w:bCs/>
          <w:sz w:val="21"/>
          <w:szCs w:val="21"/>
        </w:rPr>
        <w:t>LISA LIN</w:t>
      </w:r>
    </w:p>
    <w:p w14:paraId="19BAF753" w14:textId="001B3596" w:rsidR="00FD0C99" w:rsidRPr="00FD0C99" w:rsidRDefault="00FD0C99" w:rsidP="000A2D6A">
      <w:pPr>
        <w:pStyle w:val="NormalWeb"/>
        <w:spacing w:before="0" w:beforeAutospacing="0" w:after="0" w:afterAutospacing="0"/>
      </w:pPr>
      <w:r w:rsidRPr="003D3111">
        <w:rPr>
          <w:rFonts w:ascii="Avenir" w:hAnsi="Avenir"/>
          <w:i/>
          <w:iCs/>
        </w:rPr>
        <w:t>Hometown:</w:t>
      </w:r>
      <w:r w:rsidRPr="00FD0C99">
        <w:rPr>
          <w:rFonts w:ascii="Avenir" w:hAnsi="Avenir"/>
        </w:rPr>
        <w:t xml:space="preserve"> Germantown, MD </w:t>
      </w:r>
    </w:p>
    <w:p w14:paraId="34AEE752" w14:textId="77777777" w:rsidR="00FD0C99" w:rsidRDefault="00FD0C99" w:rsidP="000A2D6A">
      <w:pPr>
        <w:pStyle w:val="NormalWeb"/>
        <w:spacing w:before="0" w:beforeAutospacing="0" w:after="0" w:afterAutospacing="0"/>
      </w:pPr>
      <w:r w:rsidRPr="003D3111">
        <w:rPr>
          <w:rFonts w:ascii="Avenir" w:hAnsi="Avenir"/>
          <w:i/>
          <w:iCs/>
        </w:rPr>
        <w:lastRenderedPageBreak/>
        <w:t>MSB Memories:</w:t>
      </w:r>
      <w:r>
        <w:rPr>
          <w:rFonts w:ascii="Avenir" w:hAnsi="Avenir"/>
        </w:rPr>
        <w:t xml:space="preserve"> At MSB for 11 years, she enjoyed dancing and listening to music. Her favorite jobs included working in the Clothes Pole store and delivering Meals on Wheels off-campus. Here she learned daily living skills, how to travel independently, and improved her independence in the kitchen. </w:t>
      </w:r>
    </w:p>
    <w:p w14:paraId="34ED0929" w14:textId="7A98483F" w:rsidR="00FD0C99" w:rsidRDefault="00FD0C99" w:rsidP="000A2D6A">
      <w:pPr>
        <w:pStyle w:val="NormalWeb"/>
        <w:spacing w:before="0" w:beforeAutospacing="0" w:after="0" w:afterAutospacing="0"/>
        <w:rPr>
          <w:rFonts w:ascii="Avenir" w:hAnsi="Avenir"/>
        </w:rPr>
      </w:pPr>
      <w:r w:rsidRPr="00FD0C99">
        <w:rPr>
          <w:rFonts w:ascii="Avenir" w:hAnsi="Avenir"/>
        </w:rPr>
        <w:t>Lisa received the staff commendation award at graduation</w:t>
      </w:r>
      <w:r>
        <w:rPr>
          <w:rFonts w:ascii="Avenir" w:hAnsi="Avenir"/>
        </w:rPr>
        <w:t>.</w:t>
      </w:r>
    </w:p>
    <w:p w14:paraId="14DA8B7B" w14:textId="4AC86B3F" w:rsidR="00FD0C99" w:rsidRPr="003D3111" w:rsidRDefault="002B4A5D" w:rsidP="000A2D6A">
      <w:pPr>
        <w:pStyle w:val="NormalWeb"/>
        <w:spacing w:before="240" w:beforeAutospacing="0" w:after="0" w:afterAutospacing="0"/>
        <w:rPr>
          <w:rFonts w:ascii="Avenir" w:hAnsi="Avenir"/>
          <w:b/>
          <w:bCs/>
          <w:color w:val="FFCC3F"/>
          <w:sz w:val="21"/>
          <w:szCs w:val="21"/>
        </w:rPr>
      </w:pPr>
      <w:r w:rsidRPr="003D3111">
        <w:rPr>
          <w:rFonts w:ascii="Avenir" w:hAnsi="Avenir"/>
          <w:b/>
          <w:bCs/>
          <w:sz w:val="21"/>
          <w:szCs w:val="21"/>
        </w:rPr>
        <w:t>CALLIE SMITH</w:t>
      </w:r>
    </w:p>
    <w:p w14:paraId="66E898CC" w14:textId="3D2CF0B5" w:rsidR="00FD0C99" w:rsidRPr="00FD0C99" w:rsidRDefault="00FD0C99" w:rsidP="000A2D6A">
      <w:pPr>
        <w:pStyle w:val="NormalWeb"/>
        <w:spacing w:before="0" w:beforeAutospacing="0" w:after="0" w:afterAutospacing="0"/>
      </w:pPr>
      <w:r w:rsidRPr="003D3111">
        <w:rPr>
          <w:rFonts w:ascii="Avenir" w:hAnsi="Avenir"/>
          <w:i/>
          <w:iCs/>
        </w:rPr>
        <w:t>Hometown:</w:t>
      </w:r>
      <w:r w:rsidRPr="00FD0C99">
        <w:rPr>
          <w:rFonts w:ascii="Avenir" w:hAnsi="Avenir"/>
        </w:rPr>
        <w:t xml:space="preserve"> Lusby, MD </w:t>
      </w:r>
    </w:p>
    <w:p w14:paraId="043ABD21" w14:textId="77777777" w:rsidR="00FD0C99" w:rsidRDefault="00FD0C99" w:rsidP="000A2D6A">
      <w:pPr>
        <w:pStyle w:val="NormalWeb"/>
        <w:spacing w:before="0" w:beforeAutospacing="0" w:after="0" w:afterAutospacing="0"/>
      </w:pPr>
      <w:r w:rsidRPr="003D3111">
        <w:rPr>
          <w:rFonts w:ascii="Avenir" w:hAnsi="Avenir"/>
          <w:i/>
          <w:iCs/>
        </w:rPr>
        <w:t>MSB Memories:</w:t>
      </w:r>
      <w:r>
        <w:rPr>
          <w:rFonts w:ascii="Avenir" w:hAnsi="Avenir"/>
        </w:rPr>
        <w:t xml:space="preserve"> At MSB for only 2 years, she was a member of the Blue Duffs Jazz Ensemble, the debate club, and worked on the student-published literary magazine. She attended classes on campus and at Parkville High School where she educated students there, and at Towson University, on blindness and visual impairments. </w:t>
      </w:r>
    </w:p>
    <w:p w14:paraId="5C76477F" w14:textId="446E196B" w:rsidR="00FD0C99" w:rsidRDefault="00FD0C99" w:rsidP="000A2D6A">
      <w:pPr>
        <w:pStyle w:val="NormalWeb"/>
        <w:spacing w:before="0" w:beforeAutospacing="0" w:after="0" w:afterAutospacing="0"/>
        <w:rPr>
          <w:rFonts w:ascii="Avenir" w:hAnsi="Avenir"/>
        </w:rPr>
      </w:pPr>
      <w:r w:rsidRPr="00FD0C99">
        <w:rPr>
          <w:rFonts w:ascii="Avenir" w:hAnsi="Avenir"/>
        </w:rPr>
        <w:t>Callie was voted senior class president and received the staff commendation award at graduation</w:t>
      </w:r>
      <w:r>
        <w:rPr>
          <w:rFonts w:ascii="Avenir" w:hAnsi="Avenir"/>
        </w:rPr>
        <w:t>.</w:t>
      </w:r>
      <w:r w:rsidRPr="00FD0C99">
        <w:rPr>
          <w:rFonts w:ascii="Avenir" w:hAnsi="Avenir"/>
        </w:rPr>
        <w:t xml:space="preserve"> </w:t>
      </w:r>
    </w:p>
    <w:p w14:paraId="49411BED" w14:textId="58A1A476" w:rsidR="00FD0C99" w:rsidRPr="002B4A5D" w:rsidRDefault="002B4A5D" w:rsidP="000A2D6A">
      <w:pPr>
        <w:pStyle w:val="NormalWeb"/>
        <w:spacing w:before="240" w:beforeAutospacing="0" w:after="0" w:afterAutospacing="0"/>
        <w:rPr>
          <w:rFonts w:ascii="Avenir" w:hAnsi="Avenir"/>
          <w:b/>
          <w:bCs/>
          <w:color w:val="FFCC3F"/>
          <w:sz w:val="21"/>
          <w:szCs w:val="21"/>
        </w:rPr>
      </w:pPr>
      <w:r w:rsidRPr="002B4A5D">
        <w:rPr>
          <w:rFonts w:ascii="Avenir" w:hAnsi="Avenir"/>
          <w:b/>
          <w:bCs/>
          <w:sz w:val="21"/>
          <w:szCs w:val="21"/>
        </w:rPr>
        <w:t>GRACIA ZUZARTE</w:t>
      </w:r>
      <w:r w:rsidRPr="002B4A5D">
        <w:rPr>
          <w:rFonts w:ascii="Avenir" w:hAnsi="Avenir"/>
          <w:b/>
          <w:bCs/>
          <w:color w:val="FFCC3F"/>
          <w:sz w:val="21"/>
          <w:szCs w:val="21"/>
        </w:rPr>
        <w:t xml:space="preserve"> </w:t>
      </w:r>
    </w:p>
    <w:p w14:paraId="37D3BB33" w14:textId="080D1A5C" w:rsidR="00FD0C99" w:rsidRPr="00FD0C99" w:rsidRDefault="00FD0C99" w:rsidP="000A2D6A">
      <w:pPr>
        <w:pStyle w:val="NormalWeb"/>
        <w:spacing w:before="0" w:beforeAutospacing="0" w:after="0" w:afterAutospacing="0"/>
      </w:pPr>
      <w:r w:rsidRPr="003D3111">
        <w:rPr>
          <w:rFonts w:ascii="Avenir" w:hAnsi="Avenir"/>
          <w:i/>
          <w:iCs/>
        </w:rPr>
        <w:t>Hometown:</w:t>
      </w:r>
      <w:r w:rsidRPr="00FD0C99">
        <w:rPr>
          <w:rFonts w:ascii="Avenir" w:hAnsi="Avenir"/>
        </w:rPr>
        <w:t xml:space="preserve"> Rosedale, MD </w:t>
      </w:r>
    </w:p>
    <w:p w14:paraId="50C15A8F" w14:textId="77777777" w:rsidR="00FD0C99" w:rsidRDefault="00FD0C99" w:rsidP="000A2D6A">
      <w:pPr>
        <w:pStyle w:val="NormalWeb"/>
        <w:spacing w:before="0" w:beforeAutospacing="0" w:after="0" w:afterAutospacing="0"/>
      </w:pPr>
      <w:r w:rsidRPr="003D3111">
        <w:rPr>
          <w:rFonts w:ascii="Avenir" w:hAnsi="Avenir"/>
          <w:i/>
          <w:iCs/>
        </w:rPr>
        <w:t>MSB Memories:</w:t>
      </w:r>
      <w:r>
        <w:rPr>
          <w:rFonts w:ascii="Avenir" w:hAnsi="Avenir"/>
        </w:rPr>
        <w:t xml:space="preserve"> At MSB for 12 years, she was on the wrestling, cheerleading, track and field, and goalball teams, and was a member of the Blue Duffs Jazz Ensemble. Here she acquired everyday living and career skills such as braille, money management, and customer service. In the community, she taught braille to blind and low-vision adults. </w:t>
      </w:r>
    </w:p>
    <w:p w14:paraId="5CC76AFE" w14:textId="521B3680" w:rsidR="002B4A5D" w:rsidRDefault="002B4A5D" w:rsidP="000A2D6A">
      <w:pPr>
        <w:pStyle w:val="NormalWeb"/>
        <w:spacing w:before="0" w:beforeAutospacing="0" w:after="0" w:afterAutospacing="0"/>
        <w:rPr>
          <w:rFonts w:ascii="Avenir" w:hAnsi="Avenir"/>
        </w:rPr>
      </w:pPr>
      <w:proofErr w:type="spellStart"/>
      <w:r w:rsidRPr="002B4A5D">
        <w:rPr>
          <w:rFonts w:ascii="Avenir" w:hAnsi="Avenir"/>
        </w:rPr>
        <w:t>Gracia</w:t>
      </w:r>
      <w:proofErr w:type="spellEnd"/>
      <w:r w:rsidRPr="002B4A5D">
        <w:rPr>
          <w:rFonts w:ascii="Avenir" w:hAnsi="Avenir"/>
        </w:rPr>
        <w:t xml:space="preserve"> was voted prom queen and senior class </w:t>
      </w:r>
      <w:r>
        <w:rPr>
          <w:rFonts w:ascii="Avenir" w:hAnsi="Avenir"/>
        </w:rPr>
        <w:t>V.P.</w:t>
      </w:r>
      <w:r w:rsidRPr="002B4A5D">
        <w:rPr>
          <w:rFonts w:ascii="Avenir" w:hAnsi="Avenir"/>
        </w:rPr>
        <w:t xml:space="preserve"> and received the </w:t>
      </w:r>
      <w:r>
        <w:rPr>
          <w:rFonts w:ascii="Avenir" w:hAnsi="Avenir"/>
        </w:rPr>
        <w:t>B</w:t>
      </w:r>
      <w:r w:rsidRPr="002B4A5D">
        <w:rPr>
          <w:rFonts w:ascii="Avenir" w:hAnsi="Avenir"/>
        </w:rPr>
        <w:t>. Franklin newcomer award at graduation</w:t>
      </w:r>
      <w:r>
        <w:rPr>
          <w:rFonts w:ascii="Avenir" w:hAnsi="Avenir"/>
        </w:rPr>
        <w:t>.</w:t>
      </w:r>
    </w:p>
    <w:p w14:paraId="7906BD0A" w14:textId="128F2218" w:rsidR="002B4A5D" w:rsidRDefault="002B4A5D" w:rsidP="000A2D6A">
      <w:pPr>
        <w:pStyle w:val="NormalWeb"/>
        <w:rPr>
          <w:rFonts w:ascii="Avenir" w:hAnsi="Avenir"/>
        </w:rPr>
      </w:pPr>
    </w:p>
    <w:p w14:paraId="181BB722" w14:textId="185A209E" w:rsidR="002B4A5D" w:rsidRDefault="002B4A5D" w:rsidP="000A2D6A">
      <w:pPr>
        <w:pStyle w:val="NormalWeb"/>
        <w:rPr>
          <w:rFonts w:ascii="Avenir" w:hAnsi="Avenir"/>
          <w:b/>
          <w:bCs/>
          <w:sz w:val="28"/>
          <w:szCs w:val="28"/>
        </w:rPr>
      </w:pPr>
      <w:r w:rsidRPr="002B4A5D">
        <w:rPr>
          <w:rFonts w:ascii="Avenir" w:hAnsi="Avenir"/>
          <w:b/>
          <w:bCs/>
          <w:sz w:val="28"/>
          <w:szCs w:val="28"/>
        </w:rPr>
        <w:t>Staff Awards</w:t>
      </w:r>
    </w:p>
    <w:p w14:paraId="45611E69" w14:textId="77777777" w:rsidR="002B4A5D" w:rsidRDefault="002B4A5D" w:rsidP="000A2D6A">
      <w:pPr>
        <w:pStyle w:val="NormalWeb"/>
      </w:pPr>
      <w:r>
        <w:rPr>
          <w:rFonts w:ascii="Avenir" w:hAnsi="Avenir"/>
          <w:b/>
          <w:bCs/>
          <w:sz w:val="20"/>
          <w:szCs w:val="20"/>
        </w:rPr>
        <w:t>LORI ADAMO</w:t>
      </w:r>
      <w:r>
        <w:rPr>
          <w:rFonts w:ascii="Avenir" w:hAnsi="Avenir"/>
          <w:sz w:val="20"/>
          <w:szCs w:val="20"/>
        </w:rPr>
        <w:t xml:space="preserve">. </w:t>
      </w:r>
      <w:r>
        <w:rPr>
          <w:rFonts w:ascii="Avenir" w:hAnsi="Avenir"/>
        </w:rPr>
        <w:t xml:space="preserve">Paraeducator in the Early Learning Program, was named the Council of Schools for the Blind (COSB) 2019 Outstanding Paraprofessional for Students with Visual Impairments. Annually the organization recognizes the contributions of remarkable individuals nationally who work with students who are blind or visually impaired. The winners are chosen by Principals of Schools for the Blind from across the country. </w:t>
      </w:r>
    </w:p>
    <w:p w14:paraId="39D8807B" w14:textId="77777777" w:rsidR="002B4A5D" w:rsidRDefault="002B4A5D" w:rsidP="000A2D6A">
      <w:pPr>
        <w:pStyle w:val="NormalWeb"/>
      </w:pPr>
      <w:r>
        <w:rPr>
          <w:rFonts w:ascii="Avenir" w:hAnsi="Avenir"/>
          <w:b/>
          <w:bCs/>
          <w:sz w:val="20"/>
          <w:szCs w:val="20"/>
        </w:rPr>
        <w:t>GINA FUGATE</w:t>
      </w:r>
      <w:r>
        <w:rPr>
          <w:rFonts w:ascii="Avenir" w:hAnsi="Avenir"/>
          <w:sz w:val="20"/>
          <w:szCs w:val="20"/>
        </w:rPr>
        <w:t xml:space="preserve">. </w:t>
      </w:r>
      <w:r>
        <w:rPr>
          <w:rFonts w:ascii="Avenir" w:hAnsi="Avenir"/>
        </w:rPr>
        <w:t xml:space="preserve">Technology and Engineering teacher and Robotics Coach. Was named one of the 2019 Northeastern Maryland Technology Council’s Visionary Award recipients. She received the Rising Star Award for “demonstrating, in a bold way, the potential to be an excellent, long-term contributor to building our STEM-educated workforce and advancing technology and innovation.” </w:t>
      </w:r>
    </w:p>
    <w:p w14:paraId="41C5BC76" w14:textId="77777777" w:rsidR="002B4A5D" w:rsidRDefault="002B4A5D" w:rsidP="000A2D6A">
      <w:pPr>
        <w:pStyle w:val="NormalWeb"/>
      </w:pPr>
      <w:r>
        <w:rPr>
          <w:rFonts w:ascii="Avenir" w:hAnsi="Avenir"/>
        </w:rPr>
        <w:t xml:space="preserve">Gina also received the 2019 Experiencing Programming in Quorum (EPIQ) award at the 10th annual EPIQ conference. She was nominated for the award for her advocacy efforts in ensuring accessibility for her students through the use of Quorum, an accessible programming language, in STEM competitions such as the FIRST Lego League (FLL) robotics tournaments. </w:t>
      </w:r>
    </w:p>
    <w:p w14:paraId="59DBC32C" w14:textId="77777777" w:rsidR="002B4A5D" w:rsidRDefault="002B4A5D" w:rsidP="000A2D6A">
      <w:pPr>
        <w:pStyle w:val="NormalWeb"/>
      </w:pPr>
      <w:r>
        <w:rPr>
          <w:rFonts w:ascii="Avenir" w:hAnsi="Avenir"/>
          <w:b/>
          <w:bCs/>
          <w:sz w:val="20"/>
          <w:szCs w:val="20"/>
        </w:rPr>
        <w:t>HEATHER JOHNSON</w:t>
      </w:r>
      <w:r>
        <w:rPr>
          <w:rFonts w:ascii="Avenir" w:hAnsi="Avenir"/>
          <w:sz w:val="20"/>
          <w:szCs w:val="20"/>
        </w:rPr>
        <w:t xml:space="preserve">. </w:t>
      </w:r>
      <w:r>
        <w:rPr>
          <w:rFonts w:ascii="Avenir" w:hAnsi="Avenir"/>
        </w:rPr>
        <w:t xml:space="preserve">MSB Braille teacher, was named the Baltimore County Commission on Disabilities 2019 Teacher of the Year. The annual award is presented to a public or private, preschool to postsecondary school teacher, who through exceptional effort, both in and outside of the classroom, instills in others a positive attitude and acceptance of persons with disabilities and promotes inclusive education best practices. </w:t>
      </w:r>
    </w:p>
    <w:p w14:paraId="5EDB53B0" w14:textId="243AC5D1" w:rsidR="002B4A5D" w:rsidRDefault="002B4A5D" w:rsidP="000A2D6A">
      <w:pPr>
        <w:pStyle w:val="NormalWeb"/>
        <w:rPr>
          <w:rFonts w:ascii="Avenir" w:hAnsi="Avenir"/>
        </w:rPr>
      </w:pPr>
      <w:r>
        <w:rPr>
          <w:rFonts w:ascii="Avenir" w:hAnsi="Avenir"/>
          <w:b/>
          <w:bCs/>
          <w:sz w:val="20"/>
          <w:szCs w:val="20"/>
        </w:rPr>
        <w:t>MATTHEW MESCALL</w:t>
      </w:r>
      <w:r>
        <w:rPr>
          <w:rFonts w:ascii="Avenir" w:hAnsi="Avenir"/>
          <w:sz w:val="20"/>
          <w:szCs w:val="20"/>
        </w:rPr>
        <w:t xml:space="preserve">. </w:t>
      </w:r>
      <w:r>
        <w:rPr>
          <w:rFonts w:ascii="Avenir" w:hAnsi="Avenir"/>
        </w:rPr>
        <w:t xml:space="preserve">Adapted Physical Education and Health Instructor, was named a 2019 Baltimore Orioles’ Birdland Community Hero which recognizes community heroes who inspire others through their spirited commitment to extend a hand in charity, service, hope, and harmony. He was nominated for the award for his tireless commitment and dedication to youth with disabilities at MSB and in the community at large. </w:t>
      </w:r>
    </w:p>
    <w:p w14:paraId="23DA6B2B" w14:textId="77777777" w:rsidR="00A27734" w:rsidRDefault="00A27734" w:rsidP="000A2D6A">
      <w:pPr>
        <w:pStyle w:val="NormalWeb"/>
      </w:pPr>
    </w:p>
    <w:p w14:paraId="40AC11FC" w14:textId="77777777" w:rsidR="00A27734" w:rsidRPr="00A27734" w:rsidRDefault="00A27734" w:rsidP="000A2D6A">
      <w:pPr>
        <w:pStyle w:val="NormalWeb"/>
        <w:rPr>
          <w:sz w:val="28"/>
          <w:szCs w:val="28"/>
        </w:rPr>
      </w:pPr>
      <w:r w:rsidRPr="00A27734">
        <w:rPr>
          <w:rFonts w:ascii="Avenir" w:hAnsi="Avenir"/>
          <w:b/>
          <w:bCs/>
          <w:sz w:val="28"/>
          <w:szCs w:val="28"/>
        </w:rPr>
        <w:t xml:space="preserve">MSB Makes History! </w:t>
      </w:r>
    </w:p>
    <w:p w14:paraId="3A29CC25" w14:textId="5B9041D0" w:rsidR="00A27734" w:rsidRPr="007718B9" w:rsidRDefault="007718B9" w:rsidP="000A2D6A">
      <w:pPr>
        <w:pStyle w:val="NormalWeb"/>
        <w:rPr>
          <w:sz w:val="36"/>
          <w:szCs w:val="36"/>
        </w:rPr>
      </w:pPr>
      <w:proofErr w:type="spellStart"/>
      <w:r w:rsidRPr="007718B9">
        <w:rPr>
          <w:rFonts w:ascii="Avenir" w:hAnsi="Avenir"/>
        </w:rPr>
        <w:t>Msb</w:t>
      </w:r>
      <w:proofErr w:type="spellEnd"/>
      <w:r w:rsidRPr="007718B9">
        <w:rPr>
          <w:rFonts w:ascii="Avenir" w:hAnsi="Avenir"/>
        </w:rPr>
        <w:t xml:space="preserve"> is very proud to have hosted the first </w:t>
      </w:r>
      <w:r w:rsidR="00A27734">
        <w:rPr>
          <w:rFonts w:ascii="Avenir" w:hAnsi="Avenir"/>
        </w:rPr>
        <w:t xml:space="preserve">official competitive blind youth soccer match in the United States on the only official blind soccer field in the country! The match between the MSB Bees and the Virginia School for the Deaf and Blind Chiefs took place on September 24 and resulted in a victory by the Bees as they overcame the Chiefs by a score of 2-1. </w:t>
      </w:r>
    </w:p>
    <w:p w14:paraId="70897511" w14:textId="77777777" w:rsidR="00A27734" w:rsidRDefault="00A27734" w:rsidP="000A2D6A">
      <w:pPr>
        <w:pStyle w:val="NormalWeb"/>
      </w:pPr>
      <w:r>
        <w:rPr>
          <w:rFonts w:ascii="Avenir" w:hAnsi="Avenir"/>
        </w:rPr>
        <w:t xml:space="preserve">MSB is playing an integral role in creating awareness of the sport both nationally and internationally. The school has hosted several instructional training camps for players and coaches and is planning another in the spring of 2020. </w:t>
      </w:r>
    </w:p>
    <w:p w14:paraId="645CEDE8" w14:textId="4839B043" w:rsidR="00A27734" w:rsidRDefault="00A27734" w:rsidP="000A2D6A">
      <w:pPr>
        <w:pStyle w:val="NormalWeb"/>
        <w:rPr>
          <w:rFonts w:ascii="Avenir" w:hAnsi="Avenir"/>
        </w:rPr>
      </w:pPr>
      <w:r>
        <w:rPr>
          <w:rFonts w:ascii="Avenir" w:hAnsi="Avenir"/>
        </w:rPr>
        <w:t xml:space="preserve">Several other schools for the blind across the country have followed MSB’s lead and are now fielding soccer teams for competitive play. The goal is to grow the sport in the United States and ultimately field a national blind soccer team that can compete at the Paralympic level in the 2028 Paralympic games in Los Angeles. </w:t>
      </w:r>
    </w:p>
    <w:p w14:paraId="5C73E5B8" w14:textId="16A30E63" w:rsidR="007718B9" w:rsidRDefault="007718B9" w:rsidP="000A2D6A">
      <w:pPr>
        <w:pStyle w:val="NormalWeb"/>
        <w:rPr>
          <w:rFonts w:ascii="Avenir Book" w:hAnsi="Avenir Book"/>
          <w:i/>
          <w:iCs/>
        </w:rPr>
      </w:pPr>
      <w:r w:rsidRPr="007718B9">
        <w:rPr>
          <w:rFonts w:ascii="Avenir Book" w:hAnsi="Avenir Book"/>
          <w:i/>
          <w:iCs/>
        </w:rPr>
        <w:t>“Some of these athletes (who played in this game today) may very well be on the Paralympic soccer team eight years from now.” -Tim Taylor, MSB Soccer Coach</w:t>
      </w:r>
    </w:p>
    <w:p w14:paraId="086BAD62" w14:textId="2CB8421A" w:rsidR="007718B9" w:rsidRDefault="007718B9" w:rsidP="000A2D6A">
      <w:pPr>
        <w:pStyle w:val="NormalWeb"/>
        <w:rPr>
          <w:rFonts w:ascii="Avenir Book" w:hAnsi="Avenir Book"/>
          <w:i/>
          <w:iCs/>
        </w:rPr>
      </w:pPr>
      <w:r>
        <w:rPr>
          <w:rFonts w:ascii="Avenir Book" w:hAnsi="Avenir Book"/>
          <w:i/>
          <w:iCs/>
        </w:rPr>
        <w:t>Image: Picture of a Baltimore Sun article about the soccer game</w:t>
      </w:r>
    </w:p>
    <w:p w14:paraId="33CCA534" w14:textId="4CEA99DA" w:rsidR="007718B9" w:rsidRDefault="007718B9" w:rsidP="000A2D6A">
      <w:pPr>
        <w:pStyle w:val="NormalWeb"/>
        <w:rPr>
          <w:rFonts w:ascii="Avenir Book" w:hAnsi="Avenir Book"/>
          <w:i/>
          <w:iCs/>
        </w:rPr>
      </w:pPr>
    </w:p>
    <w:p w14:paraId="5F7D8C27" w14:textId="2F5902EF" w:rsidR="007718B9" w:rsidRDefault="007718B9" w:rsidP="000A2D6A">
      <w:pPr>
        <w:pStyle w:val="NormalWeb"/>
        <w:rPr>
          <w:rFonts w:ascii="Avenir Book" w:hAnsi="Avenir Book"/>
          <w:b/>
          <w:bCs/>
          <w:sz w:val="28"/>
          <w:szCs w:val="28"/>
        </w:rPr>
      </w:pPr>
      <w:r w:rsidRPr="007718B9">
        <w:rPr>
          <w:rFonts w:ascii="Avenir Book" w:hAnsi="Avenir Book"/>
          <w:b/>
          <w:bCs/>
          <w:sz w:val="28"/>
          <w:szCs w:val="28"/>
        </w:rPr>
        <w:t xml:space="preserve">Student Profile: Tyler Hoppe </w:t>
      </w:r>
    </w:p>
    <w:p w14:paraId="33771434" w14:textId="30F881F8" w:rsidR="007718B9" w:rsidRPr="007718B9" w:rsidRDefault="007718B9" w:rsidP="000A2D6A">
      <w:pPr>
        <w:pStyle w:val="NormalWeb"/>
        <w:rPr>
          <w:sz w:val="36"/>
          <w:szCs w:val="36"/>
        </w:rPr>
      </w:pPr>
      <w:r w:rsidRPr="007718B9">
        <w:rPr>
          <w:rFonts w:ascii="Avenir" w:hAnsi="Avenir"/>
        </w:rPr>
        <w:t xml:space="preserve">Tyler </w:t>
      </w:r>
      <w:r>
        <w:rPr>
          <w:rFonts w:ascii="Avenir" w:hAnsi="Avenir"/>
        </w:rPr>
        <w:t>H</w:t>
      </w:r>
      <w:r w:rsidRPr="007718B9">
        <w:rPr>
          <w:rFonts w:ascii="Avenir" w:hAnsi="Avenir"/>
        </w:rPr>
        <w:t xml:space="preserve">oppe was a thriving 11-year-old middle </w:t>
      </w:r>
      <w:r>
        <w:rPr>
          <w:rFonts w:ascii="Avenir" w:hAnsi="Avenir"/>
        </w:rPr>
        <w:t xml:space="preserve">school student when his life suddenly changed. He contracted strep-throat, which morphed into a rare condition called PANDAS (Pediatric Autoimmune Neuropsychiatric Disorders Associated with Streptococcal Infections) disease. He suffered brain swelling, severe headaches, light sensitivity, and vision loss. </w:t>
      </w:r>
    </w:p>
    <w:p w14:paraId="7A4EEB6D" w14:textId="27C5D921" w:rsidR="007718B9" w:rsidRDefault="007718B9" w:rsidP="000A2D6A">
      <w:pPr>
        <w:pStyle w:val="NormalWeb"/>
      </w:pPr>
      <w:r>
        <w:rPr>
          <w:rFonts w:ascii="Avenir" w:hAnsi="Avenir"/>
        </w:rPr>
        <w:t>As a result of this diagnosis, and the medical complications and treatments that followed, Tyler had to stop attending his local public school. From his darkened bedroom, he participated in lessons</w:t>
      </w:r>
      <w:r w:rsidR="005E428C">
        <w:rPr>
          <w:rFonts w:ascii="Avenir" w:hAnsi="Avenir"/>
        </w:rPr>
        <w:t xml:space="preserve"> </w:t>
      </w:r>
      <w:r>
        <w:rPr>
          <w:rFonts w:ascii="Avenir" w:hAnsi="Avenir"/>
        </w:rPr>
        <w:t>but did not have any social interaction outside</w:t>
      </w:r>
      <w:r>
        <w:rPr>
          <w:rFonts w:ascii="Avenir" w:hAnsi="Avenir"/>
        </w:rPr>
        <w:br/>
        <w:t>of his immediate family. He lost contact with his</w:t>
      </w:r>
      <w:r w:rsidR="005E428C">
        <w:rPr>
          <w:rFonts w:ascii="Avenir" w:hAnsi="Avenir"/>
        </w:rPr>
        <w:t xml:space="preserve"> </w:t>
      </w:r>
      <w:r>
        <w:rPr>
          <w:rFonts w:ascii="Avenir" w:hAnsi="Avenir"/>
        </w:rPr>
        <w:t xml:space="preserve">friends and could not participate in activities enjoyed by the typical teenage boy. He developed anxiety and behavioral issues. </w:t>
      </w:r>
    </w:p>
    <w:p w14:paraId="40AA9AF3" w14:textId="77777777" w:rsidR="007718B9" w:rsidRDefault="007718B9" w:rsidP="000A2D6A">
      <w:pPr>
        <w:pStyle w:val="NormalWeb"/>
      </w:pPr>
      <w:r>
        <w:rPr>
          <w:rFonts w:ascii="Avenir" w:hAnsi="Avenir"/>
        </w:rPr>
        <w:t xml:space="preserve">Tyler loves learning so he never gave up on his studies, though he did lose hope of leading a normal life. “I didn’t think I would ever be able to do the things I used to enjoy, like playing sports or even reading a book,” says Tyler. Four years into his seclusion, his home teacher recommended The Maryland School for the Blind. After a visit to the school, he and his family knew it was the best place for him, and once he arrived it didn’t take long for Tyler to feel at home. </w:t>
      </w:r>
    </w:p>
    <w:p w14:paraId="6C073AE9" w14:textId="77777777" w:rsidR="007718B9" w:rsidRDefault="007718B9" w:rsidP="000A2D6A">
      <w:pPr>
        <w:pStyle w:val="NormalWeb"/>
      </w:pPr>
      <w:r>
        <w:rPr>
          <w:rFonts w:ascii="Avenir" w:hAnsi="Avenir"/>
        </w:rPr>
        <w:t xml:space="preserve">“The staff and students were so welcoming, accommodating and helpful. I could relate to my classmates, so I made friends quickly,” said Tyler. Over the past three years, Tyler has excelled both academically and socially. He has a 3.92 GPA, learned braille and became fluent within a year, and is a computer coding wiz. He now confidently travels the MSB campus as well as the halls of Parkville High School, our partner school, where he is taking a German language and a Civil Rights class. </w:t>
      </w:r>
    </w:p>
    <w:p w14:paraId="6C6BE64B" w14:textId="77777777" w:rsidR="007718B9" w:rsidRDefault="007718B9" w:rsidP="000A2D6A">
      <w:pPr>
        <w:pStyle w:val="NormalWeb"/>
      </w:pPr>
      <w:r>
        <w:rPr>
          <w:rFonts w:ascii="Avenir" w:hAnsi="Avenir"/>
        </w:rPr>
        <w:t xml:space="preserve">Tyler is a popular student and a competitive athlete on MSB’s soccer and track and field teams. In September, he traveled to Alabama with classmates to attend Space Camp for students with visual impairments. They participated in anti-gravity simulation activities like scuba diving and zip-lining. </w:t>
      </w:r>
    </w:p>
    <w:p w14:paraId="026EA996" w14:textId="77777777" w:rsidR="007718B9" w:rsidRDefault="007718B9" w:rsidP="000A2D6A">
      <w:pPr>
        <w:pStyle w:val="NormalWeb"/>
      </w:pPr>
      <w:r>
        <w:rPr>
          <w:rFonts w:ascii="Avenir" w:hAnsi="Avenir"/>
        </w:rPr>
        <w:t xml:space="preserve">“MSB has changed my life,” says Tyler. “Before I came to this school, I had no hope of living a normal life, but now I know I can do anything I set my mind to. MSB has taught me the skills I need to succeed and has given me the confidence to reach my goals. I am grateful to MSB, but I am ready to move on now because the school has prepared me for a promising future. Mission accomplished.” </w:t>
      </w:r>
    </w:p>
    <w:p w14:paraId="6A6C86FA" w14:textId="77777777" w:rsidR="007718B9" w:rsidRDefault="007718B9" w:rsidP="000A2D6A">
      <w:pPr>
        <w:pStyle w:val="NormalWeb"/>
      </w:pPr>
      <w:r>
        <w:rPr>
          <w:rFonts w:ascii="Avenir" w:hAnsi="Avenir"/>
        </w:rPr>
        <w:t xml:space="preserve">Tyler will graduate from MSB in June 2020 and is currently applying to colleges. His career goal is to become a lawyer. </w:t>
      </w:r>
    </w:p>
    <w:p w14:paraId="04D25B3A" w14:textId="714DB993" w:rsidR="007718B9" w:rsidRPr="008E44A6" w:rsidRDefault="008E44A6" w:rsidP="000A2D6A">
      <w:pPr>
        <w:pStyle w:val="NormalWeb"/>
        <w:rPr>
          <w:rFonts w:ascii="Avenir Book" w:hAnsi="Avenir Book"/>
          <w:i/>
          <w:iCs/>
        </w:rPr>
      </w:pPr>
      <w:r>
        <w:rPr>
          <w:rFonts w:ascii="Avenir Book" w:hAnsi="Avenir Book"/>
          <w:i/>
          <w:iCs/>
        </w:rPr>
        <w:t>Image: Photo of Tyler Hoppe</w:t>
      </w:r>
    </w:p>
    <w:p w14:paraId="19A02304" w14:textId="4DD54213" w:rsidR="00785736" w:rsidRDefault="00785736" w:rsidP="000A2D6A">
      <w:pPr>
        <w:pStyle w:val="NormalWeb"/>
        <w:rPr>
          <w:rFonts w:ascii="Avenir Book" w:hAnsi="Avenir Book"/>
          <w:i/>
          <w:iCs/>
        </w:rPr>
      </w:pPr>
    </w:p>
    <w:p w14:paraId="707993DF" w14:textId="77777777" w:rsidR="008E44A6" w:rsidRPr="008E44A6" w:rsidRDefault="008E44A6" w:rsidP="000A2D6A">
      <w:pPr>
        <w:pStyle w:val="NormalWeb"/>
        <w:rPr>
          <w:sz w:val="28"/>
          <w:szCs w:val="28"/>
        </w:rPr>
      </w:pPr>
      <w:r w:rsidRPr="008E44A6">
        <w:rPr>
          <w:rFonts w:ascii="Avenir" w:hAnsi="Avenir"/>
          <w:b/>
          <w:bCs/>
          <w:sz w:val="28"/>
          <w:szCs w:val="28"/>
        </w:rPr>
        <w:t xml:space="preserve">Planned Giving: A Legacy </w:t>
      </w:r>
    </w:p>
    <w:p w14:paraId="12550F77" w14:textId="2FF42BC5" w:rsidR="008E44A6" w:rsidRPr="008E44A6" w:rsidRDefault="008E44A6" w:rsidP="000A2D6A">
      <w:pPr>
        <w:pStyle w:val="NormalWeb"/>
        <w:rPr>
          <w:sz w:val="36"/>
          <w:szCs w:val="36"/>
        </w:rPr>
      </w:pPr>
      <w:r w:rsidRPr="008E44A6">
        <w:rPr>
          <w:rFonts w:ascii="Avenir" w:hAnsi="Avenir"/>
        </w:rPr>
        <w:t xml:space="preserve">The legacy of Dennis and Claire </w:t>
      </w:r>
      <w:proofErr w:type="spellStart"/>
      <w:r w:rsidRPr="008E44A6">
        <w:rPr>
          <w:rFonts w:ascii="Avenir" w:hAnsi="Avenir"/>
        </w:rPr>
        <w:t>Loder-Mcgough</w:t>
      </w:r>
      <w:proofErr w:type="spellEnd"/>
      <w:r w:rsidRPr="008E44A6">
        <w:rPr>
          <w:rFonts w:ascii="Avenir" w:hAnsi="Avenir"/>
        </w:rPr>
        <w:t xml:space="preserve"> will live </w:t>
      </w:r>
      <w:r>
        <w:rPr>
          <w:rFonts w:ascii="Avenir" w:hAnsi="Avenir"/>
        </w:rPr>
        <w:t xml:space="preserve">on at The Maryland School for the Blind for years to come. They were a couple who had strong ties to MSB. Dennis was a beloved staff member at the school for 30 years, (1978 – 2008) who served in several capacities and was instrumental in establishing the residential program model that is used at MSB and in many schools for the blind throughout the country. He also held the position of Human Resources Director, restructuring departments, staff positions and implementing a professional development program for employees. Claire was an esteemed social worker at the Maryland Department of Corrections, with a passion for helping others and making a difference in the community and in the world. </w:t>
      </w:r>
    </w:p>
    <w:p w14:paraId="5EFD4644" w14:textId="77777777" w:rsidR="008E44A6" w:rsidRDefault="008E44A6" w:rsidP="000A2D6A">
      <w:pPr>
        <w:pStyle w:val="NormalWeb"/>
      </w:pPr>
      <w:r>
        <w:rPr>
          <w:rFonts w:ascii="Avenir" w:hAnsi="Avenir"/>
        </w:rPr>
        <w:t xml:space="preserve">Early on in their marriage, they decided to establish a planned giving fund at The Maryland School for the Blind that would live on long after one or both passed on. Unfortunately, Claire died in 1998 after an eight year battle with breast cancer. The Claire </w:t>
      </w:r>
      <w:proofErr w:type="spellStart"/>
      <w:r>
        <w:rPr>
          <w:rFonts w:ascii="Avenir" w:hAnsi="Avenir"/>
        </w:rPr>
        <w:t>Loder</w:t>
      </w:r>
      <w:proofErr w:type="spellEnd"/>
      <w:r>
        <w:rPr>
          <w:rFonts w:ascii="Avenir" w:hAnsi="Avenir"/>
        </w:rPr>
        <w:t xml:space="preserve">-McGough Memorial Fund was established that same year with a four member Board of Directors consisting of a family member, MSB staff representative, MSB board member and a statewide vision professional. </w:t>
      </w:r>
    </w:p>
    <w:p w14:paraId="357D7D30" w14:textId="77777777" w:rsidR="008E44A6" w:rsidRDefault="008E44A6" w:rsidP="000A2D6A">
      <w:pPr>
        <w:pStyle w:val="NormalWeb"/>
      </w:pPr>
      <w:r>
        <w:rPr>
          <w:rFonts w:ascii="Avenir" w:hAnsi="Avenir"/>
        </w:rPr>
        <w:t xml:space="preserve">The mission and purpose of the fund is to advance knowledge and innovation in the education of blind and visually impaired children. An annual award is associated with the fund and is available to any professional in the vision field who is nominated by the board and receives a unanimous vote. For many years, Dennis took great pride in presenting the award, which is formally presented at a professional workshop sponsored by the fund. </w:t>
      </w:r>
    </w:p>
    <w:p w14:paraId="12D99AE4" w14:textId="77777777" w:rsidR="008E44A6" w:rsidRDefault="008E44A6" w:rsidP="000A2D6A">
      <w:pPr>
        <w:pStyle w:val="bodycopy"/>
        <w:spacing w:line="240" w:lineRule="auto"/>
        <w:rPr>
          <w:spacing w:val="-2"/>
        </w:rPr>
      </w:pPr>
      <w:r>
        <w:rPr>
          <w:spacing w:val="-2"/>
        </w:rPr>
        <w:t>Dennis retired from MSB in 2008, but continued to make a difference in the lives of others, serving as a volunteer in character building and work skills programs for Baltimore City youth. He will always be fondly remembered at MSB as a visionary and a mentor to many staff who credit him with their career successes.</w:t>
      </w:r>
    </w:p>
    <w:p w14:paraId="4117CE0E" w14:textId="059C83BE" w:rsidR="008E44A6" w:rsidRDefault="008E44A6" w:rsidP="000A2D6A">
      <w:pPr>
        <w:pStyle w:val="bodycopy"/>
        <w:spacing w:line="240" w:lineRule="auto"/>
        <w:rPr>
          <w:spacing w:val="1"/>
        </w:rPr>
      </w:pPr>
      <w:r>
        <w:rPr>
          <w:spacing w:val="1"/>
        </w:rPr>
        <w:t xml:space="preserve">After his passing in 2019, the fund has been renamed the Dennis and Claire McGough Fund, according to his and Claire’s wishes. Tim McGough, is carrying on the memory of his beloved older brother and sister in-law and now serves as the family representative on the Board of Directors. The family is committed to the mission of MSB and the education of children who are blind or </w:t>
      </w:r>
      <w:r w:rsidRPr="008E44A6">
        <w:rPr>
          <w:spacing w:val="1"/>
        </w:rPr>
        <w:t>visually impaired.</w:t>
      </w:r>
    </w:p>
    <w:p w14:paraId="0954AE8B" w14:textId="0230627A" w:rsidR="008E44A6" w:rsidRDefault="000A2D6A" w:rsidP="000A2D6A">
      <w:pPr>
        <w:pStyle w:val="NormalWeb"/>
      </w:pPr>
      <w:r>
        <w:rPr>
          <w:rFonts w:ascii="Avenir" w:hAnsi="Avenir"/>
        </w:rPr>
        <w:t xml:space="preserve">There are many ways to leave a legacy like Dennis and Claire. It just takes a simple designation in your will and won’t affect your cash flow during your lifetime. It’s easy to revoke if your situation changes. </w:t>
      </w:r>
    </w:p>
    <w:p w14:paraId="13BDECA3" w14:textId="43F0BD50" w:rsidR="000A2D6A" w:rsidRPr="00780D3D" w:rsidRDefault="000A2D6A" w:rsidP="000A2D6A">
      <w:pPr>
        <w:pStyle w:val="NormalWeb"/>
        <w:rPr>
          <w:b/>
          <w:bCs/>
          <w:sz w:val="36"/>
          <w:szCs w:val="36"/>
        </w:rPr>
      </w:pPr>
      <w:r w:rsidRPr="00780D3D">
        <w:rPr>
          <w:rFonts w:ascii="Avenir" w:hAnsi="Avenir"/>
          <w:b/>
          <w:bCs/>
        </w:rPr>
        <w:t xml:space="preserve">For more information on planned giving, contact the Development Department at MSB at 410-444-5000 x1728 </w:t>
      </w:r>
    </w:p>
    <w:p w14:paraId="153EA2B0" w14:textId="69BBD6F3" w:rsidR="000A2D6A" w:rsidRDefault="00B973BF" w:rsidP="000A2D6A">
      <w:pPr>
        <w:pStyle w:val="NormalWeb"/>
        <w:rPr>
          <w:rFonts w:ascii="Avenir Book" w:hAnsi="Avenir Book"/>
          <w:i/>
          <w:iCs/>
        </w:rPr>
      </w:pPr>
      <w:r>
        <w:rPr>
          <w:rFonts w:ascii="Avenir Book" w:hAnsi="Avenir Book"/>
          <w:i/>
          <w:iCs/>
        </w:rPr>
        <w:t>Image: Photo of Dennis and Clair</w:t>
      </w:r>
      <w:r w:rsidR="005E7215">
        <w:rPr>
          <w:rFonts w:ascii="Avenir Book" w:hAnsi="Avenir Book"/>
          <w:i/>
          <w:iCs/>
        </w:rPr>
        <w:t>e</w:t>
      </w:r>
      <w:r>
        <w:rPr>
          <w:rFonts w:ascii="Avenir Book" w:hAnsi="Avenir Book"/>
          <w:i/>
          <w:iCs/>
        </w:rPr>
        <w:t xml:space="preserve"> </w:t>
      </w:r>
      <w:proofErr w:type="spellStart"/>
      <w:r>
        <w:rPr>
          <w:rFonts w:ascii="Avenir Book" w:hAnsi="Avenir Book"/>
          <w:i/>
          <w:iCs/>
        </w:rPr>
        <w:t>Loder</w:t>
      </w:r>
      <w:proofErr w:type="spellEnd"/>
      <w:r>
        <w:rPr>
          <w:rFonts w:ascii="Avenir Book" w:hAnsi="Avenir Book"/>
          <w:i/>
          <w:iCs/>
        </w:rPr>
        <w:t>-McGough</w:t>
      </w:r>
    </w:p>
    <w:p w14:paraId="4CB5D5CF" w14:textId="7CB1C477" w:rsidR="00B973BF" w:rsidRDefault="00B973BF" w:rsidP="000A2D6A">
      <w:pPr>
        <w:pStyle w:val="NormalWeb"/>
        <w:rPr>
          <w:rFonts w:ascii="Avenir Book" w:hAnsi="Avenir Book"/>
          <w:i/>
          <w:iCs/>
        </w:rPr>
      </w:pPr>
      <w:r>
        <w:rPr>
          <w:rFonts w:ascii="Avenir Book" w:hAnsi="Avenir Book"/>
          <w:i/>
          <w:iCs/>
        </w:rPr>
        <w:t xml:space="preserve">Image: Photo of Rob Hair, Maureen </w:t>
      </w:r>
      <w:r w:rsidR="005E7215">
        <w:rPr>
          <w:rFonts w:ascii="Avenir Book" w:hAnsi="Avenir Book"/>
          <w:i/>
          <w:iCs/>
        </w:rPr>
        <w:t>Bisesi</w:t>
      </w:r>
      <w:r>
        <w:rPr>
          <w:rFonts w:ascii="Avenir Book" w:hAnsi="Avenir Book"/>
          <w:i/>
          <w:iCs/>
        </w:rPr>
        <w:t>, and Tim McGough</w:t>
      </w:r>
    </w:p>
    <w:p w14:paraId="4ACB1259" w14:textId="6B8BC9C1" w:rsidR="00780D3D" w:rsidRDefault="00780D3D" w:rsidP="000A2D6A">
      <w:pPr>
        <w:pStyle w:val="NormalWeb"/>
        <w:rPr>
          <w:rFonts w:ascii="Avenir Book" w:hAnsi="Avenir Book"/>
          <w:i/>
          <w:iCs/>
        </w:rPr>
      </w:pPr>
    </w:p>
    <w:p w14:paraId="6531371C" w14:textId="77777777" w:rsidR="00780D3D" w:rsidRPr="00780D3D" w:rsidRDefault="00780D3D" w:rsidP="00780D3D">
      <w:pPr>
        <w:pStyle w:val="NormalWeb"/>
        <w:rPr>
          <w:rFonts w:ascii="Avenir Book" w:hAnsi="Avenir Book"/>
          <w:b/>
          <w:bCs/>
          <w:sz w:val="28"/>
          <w:szCs w:val="28"/>
        </w:rPr>
      </w:pPr>
      <w:r w:rsidRPr="00780D3D">
        <w:rPr>
          <w:rFonts w:ascii="Avenir Book" w:hAnsi="Avenir Book"/>
          <w:b/>
          <w:bCs/>
          <w:sz w:val="28"/>
          <w:szCs w:val="28"/>
        </w:rPr>
        <w:t xml:space="preserve">Claire </w:t>
      </w:r>
      <w:proofErr w:type="spellStart"/>
      <w:r w:rsidRPr="00780D3D">
        <w:rPr>
          <w:rFonts w:ascii="Avenir Book" w:hAnsi="Avenir Book"/>
          <w:b/>
          <w:bCs/>
          <w:sz w:val="28"/>
          <w:szCs w:val="28"/>
        </w:rPr>
        <w:t>Loder</w:t>
      </w:r>
      <w:proofErr w:type="spellEnd"/>
      <w:r w:rsidRPr="00780D3D">
        <w:rPr>
          <w:rFonts w:ascii="Avenir Book" w:hAnsi="Avenir Book"/>
          <w:b/>
          <w:bCs/>
          <w:sz w:val="28"/>
          <w:szCs w:val="28"/>
        </w:rPr>
        <w:t xml:space="preserve">-McGough Professional Achievement Award Recipients </w:t>
      </w:r>
    </w:p>
    <w:p w14:paraId="5F8B7C2A" w14:textId="7DDED3F7" w:rsidR="00780D3D" w:rsidRDefault="00780D3D" w:rsidP="00780D3D">
      <w:pPr>
        <w:pStyle w:val="NormalWeb"/>
        <w:rPr>
          <w:rFonts w:ascii="Avenir" w:hAnsi="Avenir"/>
        </w:rPr>
      </w:pPr>
      <w:r w:rsidRPr="00780D3D">
        <w:rPr>
          <w:rFonts w:ascii="Avenir" w:hAnsi="Avenir"/>
        </w:rPr>
        <w:t>1999 Karin Nord</w:t>
      </w:r>
      <w:r w:rsidRPr="00780D3D">
        <w:rPr>
          <w:rFonts w:ascii="Avenir" w:hAnsi="Avenir"/>
        </w:rPr>
        <w:br/>
        <w:t xml:space="preserve">2000 Meredith </w:t>
      </w:r>
      <w:proofErr w:type="spellStart"/>
      <w:r w:rsidRPr="00780D3D">
        <w:rPr>
          <w:rFonts w:ascii="Avenir" w:hAnsi="Avenir"/>
        </w:rPr>
        <w:t>Mcardle</w:t>
      </w:r>
      <w:proofErr w:type="spellEnd"/>
      <w:r w:rsidRPr="00780D3D">
        <w:rPr>
          <w:rFonts w:ascii="Avenir" w:hAnsi="Avenir"/>
        </w:rPr>
        <w:br/>
        <w:t xml:space="preserve">2001 Lorraine Rocissano &amp; Theresa </w:t>
      </w:r>
      <w:proofErr w:type="spellStart"/>
      <w:r w:rsidRPr="00780D3D">
        <w:rPr>
          <w:rFonts w:ascii="Avenir" w:hAnsi="Avenir"/>
        </w:rPr>
        <w:t>Pawletco</w:t>
      </w:r>
      <w:proofErr w:type="spellEnd"/>
      <w:r w:rsidRPr="00780D3D">
        <w:rPr>
          <w:rFonts w:ascii="Avenir" w:hAnsi="Avenir"/>
        </w:rPr>
        <w:t xml:space="preserve"> 2002 Sharon Whited</w:t>
      </w:r>
      <w:r w:rsidRPr="00780D3D">
        <w:rPr>
          <w:rFonts w:ascii="Avenir" w:hAnsi="Avenir"/>
        </w:rPr>
        <w:br/>
        <w:t>2002 Karen Frank</w:t>
      </w:r>
      <w:r w:rsidRPr="00780D3D">
        <w:rPr>
          <w:rFonts w:ascii="Avenir" w:hAnsi="Avenir"/>
        </w:rPr>
        <w:br/>
        <w:t>2003 Carol Seckington</w:t>
      </w:r>
      <w:r w:rsidRPr="00780D3D">
        <w:rPr>
          <w:rFonts w:ascii="Avenir" w:hAnsi="Avenir"/>
        </w:rPr>
        <w:br/>
        <w:t>2004 Dareen Barrios</w:t>
      </w:r>
      <w:r w:rsidRPr="00780D3D">
        <w:rPr>
          <w:rFonts w:ascii="Avenir" w:hAnsi="Avenir"/>
        </w:rPr>
        <w:br/>
        <w:t>2005 Dareen Barrios</w:t>
      </w:r>
      <w:r w:rsidRPr="00780D3D">
        <w:rPr>
          <w:rFonts w:ascii="Avenir" w:hAnsi="Avenir"/>
        </w:rPr>
        <w:br/>
        <w:t xml:space="preserve">2005 Jana Goshen </w:t>
      </w:r>
      <w:proofErr w:type="spellStart"/>
      <w:r w:rsidRPr="00780D3D">
        <w:rPr>
          <w:rFonts w:ascii="Avenir" w:hAnsi="Avenir"/>
        </w:rPr>
        <w:t>Mcgeachy</w:t>
      </w:r>
      <w:proofErr w:type="spellEnd"/>
      <w:r w:rsidRPr="00780D3D">
        <w:rPr>
          <w:rFonts w:ascii="Avenir" w:hAnsi="Avenir"/>
        </w:rPr>
        <w:t xml:space="preserve"> Memorial Fund 2005 Maureen Bisesi</w:t>
      </w:r>
      <w:r w:rsidRPr="00780D3D">
        <w:rPr>
          <w:rFonts w:ascii="Avenir" w:hAnsi="Avenir"/>
        </w:rPr>
        <w:br/>
        <w:t>2007 Anthony M. Micucci</w:t>
      </w:r>
      <w:r w:rsidRPr="00780D3D">
        <w:rPr>
          <w:rFonts w:ascii="Avenir" w:hAnsi="Avenir"/>
        </w:rPr>
        <w:br/>
        <w:t xml:space="preserve">2008 James </w:t>
      </w:r>
      <w:proofErr w:type="spellStart"/>
      <w:r w:rsidRPr="00780D3D">
        <w:rPr>
          <w:rFonts w:ascii="Avenir" w:hAnsi="Avenir"/>
        </w:rPr>
        <w:t>Keim</w:t>
      </w:r>
      <w:proofErr w:type="spellEnd"/>
      <w:r w:rsidRPr="00780D3D">
        <w:rPr>
          <w:rFonts w:ascii="Avenir" w:hAnsi="Avenir"/>
        </w:rPr>
        <w:br/>
        <w:t>2008 Colleen Calhoon</w:t>
      </w:r>
      <w:r w:rsidRPr="00780D3D">
        <w:rPr>
          <w:rFonts w:ascii="Avenir" w:hAnsi="Avenir"/>
        </w:rPr>
        <w:br/>
        <w:t xml:space="preserve">2010 </w:t>
      </w:r>
      <w:proofErr w:type="spellStart"/>
      <w:r w:rsidRPr="00780D3D">
        <w:rPr>
          <w:rFonts w:ascii="Avenir" w:hAnsi="Avenir"/>
        </w:rPr>
        <w:t>Jennier</w:t>
      </w:r>
      <w:proofErr w:type="spellEnd"/>
      <w:r w:rsidRPr="00780D3D">
        <w:rPr>
          <w:rFonts w:ascii="Avenir" w:hAnsi="Avenir"/>
        </w:rPr>
        <w:t xml:space="preserve"> Keenan</w:t>
      </w:r>
      <w:r w:rsidRPr="00780D3D">
        <w:rPr>
          <w:rFonts w:ascii="Avenir" w:hAnsi="Avenir"/>
        </w:rPr>
        <w:br/>
        <w:t xml:space="preserve">2014 Adam Stone, Colleen </w:t>
      </w:r>
      <w:proofErr w:type="spellStart"/>
      <w:r w:rsidRPr="00780D3D">
        <w:rPr>
          <w:rFonts w:ascii="Avenir" w:hAnsi="Avenir"/>
        </w:rPr>
        <w:t>Shovestull</w:t>
      </w:r>
      <w:proofErr w:type="spellEnd"/>
      <w:r w:rsidRPr="00780D3D">
        <w:rPr>
          <w:rFonts w:ascii="Avenir" w:hAnsi="Avenir"/>
        </w:rPr>
        <w:br/>
        <w:t>2015 Kathleen Johnston</w:t>
      </w:r>
      <w:r w:rsidRPr="00780D3D">
        <w:rPr>
          <w:rFonts w:ascii="Avenir" w:hAnsi="Avenir"/>
        </w:rPr>
        <w:br/>
        <w:t xml:space="preserve">2017 Josh Irzyk </w:t>
      </w:r>
    </w:p>
    <w:p w14:paraId="6876B7F8" w14:textId="77777777" w:rsidR="00E7649C" w:rsidRPr="00780D3D" w:rsidRDefault="00E7649C" w:rsidP="00780D3D">
      <w:pPr>
        <w:pStyle w:val="NormalWeb"/>
        <w:rPr>
          <w:sz w:val="22"/>
          <w:szCs w:val="22"/>
        </w:rPr>
      </w:pPr>
    </w:p>
    <w:p w14:paraId="414136C4" w14:textId="77777777" w:rsidR="00E7649C" w:rsidRPr="00E7649C" w:rsidRDefault="00E7649C" w:rsidP="00E7649C">
      <w:pPr>
        <w:pStyle w:val="NormalWeb"/>
        <w:rPr>
          <w:sz w:val="28"/>
          <w:szCs w:val="28"/>
        </w:rPr>
      </w:pPr>
      <w:r w:rsidRPr="00E7649C">
        <w:rPr>
          <w:rFonts w:ascii="Avenir" w:hAnsi="Avenir"/>
          <w:b/>
          <w:bCs/>
          <w:sz w:val="28"/>
          <w:szCs w:val="28"/>
        </w:rPr>
        <w:t xml:space="preserve">What is a named fund? </w:t>
      </w:r>
    </w:p>
    <w:p w14:paraId="784C9835" w14:textId="77777777" w:rsidR="00E7649C" w:rsidRDefault="00E7649C" w:rsidP="00E7649C">
      <w:pPr>
        <w:pStyle w:val="NormalWeb"/>
      </w:pPr>
      <w:r>
        <w:rPr>
          <w:rFonts w:ascii="Avenir" w:hAnsi="Avenir"/>
        </w:rPr>
        <w:t xml:space="preserve">We receive incredible support from parents and extended family of students and alumni. We are often named as beneficiaries in wills and trusts, and we receive many donations in honor or memory of a loved one. Some of our donors choose to create a named fund and through it they are able </w:t>
      </w:r>
    </w:p>
    <w:p w14:paraId="2D7827CF" w14:textId="77777777" w:rsidR="00E7649C" w:rsidRDefault="00E7649C" w:rsidP="00E7649C">
      <w:pPr>
        <w:pStyle w:val="NormalWeb"/>
      </w:pPr>
      <w:r>
        <w:rPr>
          <w:rFonts w:ascii="Avenir" w:hAnsi="Avenir"/>
        </w:rPr>
        <w:t xml:space="preserve">to decide where the money will go for generations to come. These type of funds provide essential direct needs for our students, such as Assistive Technology, Low Vision Aids, and even vehicles for transporting students. </w:t>
      </w:r>
    </w:p>
    <w:p w14:paraId="759C0218" w14:textId="77777777" w:rsidR="00E7649C" w:rsidRDefault="00E7649C" w:rsidP="00E7649C">
      <w:pPr>
        <w:pStyle w:val="NormalWeb"/>
      </w:pPr>
      <w:r>
        <w:rPr>
          <w:rFonts w:ascii="Avenir" w:hAnsi="Avenir"/>
        </w:rPr>
        <w:t xml:space="preserve">Tricia and Gary Lay have spent the past decade raising money for MSB and they do it with love. In 2010 they established The Carman Lay Foundation to honor the memory of their daughter, Carman </w:t>
      </w:r>
    </w:p>
    <w:p w14:paraId="7D094103" w14:textId="77777777" w:rsidR="00E7649C" w:rsidRDefault="00E7649C" w:rsidP="00E7649C">
      <w:pPr>
        <w:pStyle w:val="NormalWeb"/>
      </w:pPr>
      <w:r>
        <w:rPr>
          <w:rFonts w:ascii="Avenir" w:hAnsi="Avenir"/>
        </w:rPr>
        <w:t xml:space="preserve">JoAnn Lay. Carman, was born with Aicardi Syndrome, a rare genetic disease. Carman was a student at The Maryland School for the Blind until she passed away at the age of eight. </w:t>
      </w:r>
    </w:p>
    <w:p w14:paraId="670FF850" w14:textId="77777777" w:rsidR="00E7649C" w:rsidRDefault="00E7649C" w:rsidP="00E7649C">
      <w:pPr>
        <w:pStyle w:val="NormalWeb"/>
      </w:pPr>
      <w:r>
        <w:rPr>
          <w:rFonts w:ascii="Avenir" w:hAnsi="Avenir"/>
        </w:rPr>
        <w:t>“Carman absolutely blossomed at MSB,” said Tricia Lay. “Doctors told us that she would never communicate, walk, or interact with others, but MSB helped Carman live a full life. She learned</w:t>
      </w:r>
      <w:r>
        <w:rPr>
          <w:rFonts w:ascii="Avenir" w:hAnsi="Avenir"/>
        </w:rPr>
        <w:br/>
        <w:t xml:space="preserve">to walk unassisted, reach out and hug others, and communicate with an assistive device. Carman loved music and swimming, which is why we established the foundation and have raised money to fund these types of programs at MSB. We want to help other children, like Carman, achieve what is possible and what sometimes seems impossible.” </w:t>
      </w:r>
    </w:p>
    <w:p w14:paraId="6AB60860" w14:textId="77777777" w:rsidR="00E7649C" w:rsidRDefault="00E7649C" w:rsidP="00E7649C">
      <w:pPr>
        <w:pStyle w:val="NormalWeb"/>
      </w:pPr>
      <w:r>
        <w:rPr>
          <w:rFonts w:ascii="Avenir" w:hAnsi="Avenir"/>
        </w:rPr>
        <w:t xml:space="preserve">To keep Carman’s spirit alive on campus funds raised by the foundation are directed towards swimming and music programming. Over the years, the Lays have hosted several fundraising events in concert with MSB including the “Swirl for a Girl” Gala and the CLF Bull Roast. The foundation has established an endowment at the school and continues to give back to the school both financially and through their time and talent. Gary Lay has served on the Board of Directors since 2013. </w:t>
      </w:r>
    </w:p>
    <w:p w14:paraId="25A91B4D" w14:textId="77777777" w:rsidR="001D7585" w:rsidRDefault="000D1345" w:rsidP="000D1345">
      <w:pPr>
        <w:pStyle w:val="NormalWeb"/>
        <w:rPr>
          <w:b/>
          <w:bCs/>
          <w:sz w:val="22"/>
          <w:szCs w:val="22"/>
        </w:rPr>
      </w:pPr>
      <w:r w:rsidRPr="000D1345">
        <w:rPr>
          <w:rFonts w:ascii="Avenir" w:hAnsi="Avenir"/>
          <w:b/>
          <w:bCs/>
        </w:rPr>
        <w:t>MSB Restricted Named Funds:</w:t>
      </w:r>
    </w:p>
    <w:p w14:paraId="424F794D" w14:textId="37F0A2FA" w:rsidR="000D1345" w:rsidRDefault="000D1345" w:rsidP="000D1345">
      <w:pPr>
        <w:pStyle w:val="NormalWeb"/>
        <w:rPr>
          <w:rFonts w:ascii="Avenir" w:hAnsi="Avenir"/>
          <w:b/>
          <w:bCs/>
        </w:rPr>
      </w:pPr>
      <w:r w:rsidRPr="000D1345">
        <w:rPr>
          <w:rFonts w:ascii="Avenir" w:hAnsi="Avenir"/>
        </w:rPr>
        <w:t>B.F. Newcomer *</w:t>
      </w:r>
      <w:r w:rsidRPr="000D1345">
        <w:rPr>
          <w:rFonts w:ascii="Avenir" w:hAnsi="Avenir"/>
        </w:rPr>
        <w:br/>
        <w:t xml:space="preserve">Empty Stocking / Recreation * </w:t>
      </w:r>
      <w:r w:rsidRPr="000D1345">
        <w:rPr>
          <w:rFonts w:ascii="Avenir" w:hAnsi="Avenir"/>
        </w:rPr>
        <w:br/>
        <w:t xml:space="preserve">Gaskins Memorial * </w:t>
      </w:r>
      <w:r w:rsidRPr="000D1345">
        <w:rPr>
          <w:rFonts w:ascii="Avenir" w:hAnsi="Avenir"/>
        </w:rPr>
        <w:br/>
        <w:t xml:space="preserve">Harvey Fund * </w:t>
      </w:r>
      <w:r w:rsidRPr="000D1345">
        <w:rPr>
          <w:rFonts w:ascii="Avenir" w:hAnsi="Avenir"/>
        </w:rPr>
        <w:br/>
        <w:t>Latimer Fund *</w:t>
      </w:r>
      <w:r w:rsidRPr="000D1345">
        <w:rPr>
          <w:rFonts w:ascii="Avenir" w:hAnsi="Avenir"/>
        </w:rPr>
        <w:br/>
        <w:t xml:space="preserve">Library Fund * </w:t>
      </w:r>
      <w:r w:rsidRPr="000D1345">
        <w:rPr>
          <w:rFonts w:ascii="Avenir" w:hAnsi="Avenir"/>
        </w:rPr>
        <w:br/>
        <w:t xml:space="preserve">Purcell-Tanner * </w:t>
      </w:r>
      <w:r w:rsidRPr="000D1345">
        <w:rPr>
          <w:rFonts w:ascii="Avenir" w:hAnsi="Avenir"/>
        </w:rPr>
        <w:br/>
        <w:t>Andrews Fund *</w:t>
      </w:r>
      <w:r w:rsidRPr="000D1345">
        <w:rPr>
          <w:rFonts w:ascii="Avenir" w:hAnsi="Avenir"/>
          <w:i/>
          <w:iCs/>
        </w:rPr>
        <w:t xml:space="preserve"> </w:t>
      </w:r>
      <w:r>
        <w:rPr>
          <w:rFonts w:ascii="Avenir" w:hAnsi="Avenir"/>
          <w:i/>
          <w:iCs/>
        </w:rPr>
        <w:br/>
      </w:r>
      <w:r w:rsidRPr="000D1345">
        <w:rPr>
          <w:rFonts w:ascii="Avenir" w:hAnsi="Avenir"/>
        </w:rPr>
        <w:t>Ezra Davis *</w:t>
      </w:r>
      <w:r w:rsidRPr="000D1345">
        <w:rPr>
          <w:rFonts w:ascii="Avenir" w:hAnsi="Avenir"/>
        </w:rPr>
        <w:br/>
        <w:t xml:space="preserve">Hecht Fund * </w:t>
      </w:r>
      <w:r>
        <w:rPr>
          <w:rFonts w:ascii="Avenir" w:hAnsi="Avenir"/>
        </w:rPr>
        <w:br/>
      </w:r>
      <w:r w:rsidRPr="000D1345">
        <w:rPr>
          <w:rFonts w:ascii="Avenir" w:hAnsi="Avenir"/>
        </w:rPr>
        <w:t xml:space="preserve">Hoover Low Vision * </w:t>
      </w:r>
      <w:r>
        <w:rPr>
          <w:rFonts w:ascii="Avenir" w:hAnsi="Avenir"/>
        </w:rPr>
        <w:br/>
      </w:r>
      <w:r w:rsidRPr="000D1345">
        <w:rPr>
          <w:rFonts w:ascii="Avenir" w:hAnsi="Avenir"/>
        </w:rPr>
        <w:t xml:space="preserve">150th Anniversary * </w:t>
      </w:r>
      <w:r>
        <w:rPr>
          <w:rFonts w:ascii="Avenir" w:hAnsi="Avenir"/>
        </w:rPr>
        <w:br/>
      </w:r>
      <w:r w:rsidRPr="000D1345">
        <w:rPr>
          <w:rFonts w:ascii="Avenir" w:hAnsi="Avenir"/>
        </w:rPr>
        <w:t xml:space="preserve">Michael Maddox Memorial </w:t>
      </w:r>
      <w:r>
        <w:rPr>
          <w:rFonts w:ascii="Avenir" w:hAnsi="Avenir"/>
        </w:rPr>
        <w:br/>
      </w:r>
      <w:r w:rsidRPr="000D1345">
        <w:rPr>
          <w:rFonts w:ascii="Avenir" w:hAnsi="Avenir"/>
        </w:rPr>
        <w:t xml:space="preserve">Wolfe Memorial </w:t>
      </w:r>
      <w:r>
        <w:rPr>
          <w:rFonts w:ascii="Avenir" w:hAnsi="Avenir"/>
        </w:rPr>
        <w:br/>
      </w:r>
      <w:r w:rsidRPr="000D1345">
        <w:rPr>
          <w:rFonts w:ascii="Avenir" w:hAnsi="Avenir"/>
        </w:rPr>
        <w:t xml:space="preserve">Mildred </w:t>
      </w:r>
      <w:proofErr w:type="spellStart"/>
      <w:r w:rsidRPr="000D1345">
        <w:rPr>
          <w:rFonts w:ascii="Avenir" w:hAnsi="Avenir"/>
        </w:rPr>
        <w:t>Kluter</w:t>
      </w:r>
      <w:proofErr w:type="spellEnd"/>
      <w:r w:rsidRPr="000D1345">
        <w:rPr>
          <w:rFonts w:ascii="Avenir" w:hAnsi="Avenir"/>
        </w:rPr>
        <w:t xml:space="preserve"> </w:t>
      </w:r>
      <w:r>
        <w:rPr>
          <w:rFonts w:ascii="Avenir" w:hAnsi="Avenir"/>
        </w:rPr>
        <w:br/>
      </w:r>
      <w:r w:rsidRPr="000D1345">
        <w:rPr>
          <w:rFonts w:ascii="Avenir" w:hAnsi="Avenir"/>
        </w:rPr>
        <w:t xml:space="preserve">Juliette </w:t>
      </w:r>
      <w:proofErr w:type="spellStart"/>
      <w:r w:rsidRPr="000D1345">
        <w:rPr>
          <w:rFonts w:ascii="Avenir" w:hAnsi="Avenir"/>
        </w:rPr>
        <w:t>Campitello</w:t>
      </w:r>
      <w:proofErr w:type="spellEnd"/>
      <w:r w:rsidRPr="000D1345">
        <w:rPr>
          <w:rFonts w:ascii="Avenir" w:hAnsi="Avenir"/>
        </w:rPr>
        <w:t xml:space="preserve"> Fund</w:t>
      </w:r>
      <w:r w:rsidRPr="000D1345">
        <w:rPr>
          <w:rFonts w:ascii="Avenir" w:hAnsi="Avenir"/>
          <w:b/>
          <w:bCs/>
        </w:rPr>
        <w:t xml:space="preserve"> </w:t>
      </w:r>
      <w:r>
        <w:rPr>
          <w:rFonts w:ascii="Avenir" w:hAnsi="Avenir"/>
          <w:b/>
          <w:bCs/>
        </w:rPr>
        <w:br/>
      </w:r>
      <w:proofErr w:type="spellStart"/>
      <w:r w:rsidRPr="000D1345">
        <w:rPr>
          <w:rFonts w:ascii="Avenir" w:hAnsi="Avenir"/>
        </w:rPr>
        <w:t>Lacarol</w:t>
      </w:r>
      <w:proofErr w:type="spellEnd"/>
      <w:r w:rsidRPr="000D1345">
        <w:rPr>
          <w:rFonts w:ascii="Avenir" w:hAnsi="Avenir"/>
        </w:rPr>
        <w:t xml:space="preserve"> Harris Memorial </w:t>
      </w:r>
      <w:r>
        <w:rPr>
          <w:rFonts w:ascii="Avenir" w:hAnsi="Avenir"/>
        </w:rPr>
        <w:br/>
      </w:r>
      <w:r w:rsidRPr="000D1345">
        <w:rPr>
          <w:rFonts w:ascii="Avenir" w:hAnsi="Avenir"/>
        </w:rPr>
        <w:t xml:space="preserve">Jana Goshen </w:t>
      </w:r>
      <w:proofErr w:type="spellStart"/>
      <w:r w:rsidRPr="000D1345">
        <w:rPr>
          <w:rFonts w:ascii="Avenir" w:hAnsi="Avenir"/>
        </w:rPr>
        <w:t>Mcgeachy</w:t>
      </w:r>
      <w:proofErr w:type="spellEnd"/>
      <w:r w:rsidRPr="000D1345">
        <w:rPr>
          <w:rFonts w:ascii="Avenir" w:hAnsi="Avenir"/>
        </w:rPr>
        <w:t xml:space="preserve"> Memorial * </w:t>
      </w:r>
      <w:r>
        <w:rPr>
          <w:rFonts w:ascii="Avenir" w:hAnsi="Avenir"/>
        </w:rPr>
        <w:br/>
      </w:r>
      <w:r w:rsidRPr="000D1345">
        <w:rPr>
          <w:rFonts w:ascii="Avenir" w:hAnsi="Avenir"/>
        </w:rPr>
        <w:t xml:space="preserve">Blanton Memorial * </w:t>
      </w:r>
      <w:r>
        <w:rPr>
          <w:rFonts w:ascii="Avenir" w:hAnsi="Avenir"/>
        </w:rPr>
        <w:br/>
      </w:r>
      <w:r w:rsidRPr="000D1345">
        <w:rPr>
          <w:rFonts w:ascii="Avenir" w:hAnsi="Avenir"/>
        </w:rPr>
        <w:t xml:space="preserve">Friedman Trust * </w:t>
      </w:r>
      <w:r>
        <w:rPr>
          <w:rFonts w:ascii="Avenir" w:hAnsi="Avenir"/>
        </w:rPr>
        <w:br/>
      </w:r>
      <w:r w:rsidRPr="000D1345">
        <w:rPr>
          <w:rFonts w:ascii="Avenir" w:hAnsi="Avenir"/>
        </w:rPr>
        <w:t xml:space="preserve">Miss Nancy’s Corner * </w:t>
      </w:r>
      <w:r>
        <w:rPr>
          <w:rFonts w:ascii="Avenir" w:hAnsi="Avenir"/>
        </w:rPr>
        <w:br/>
      </w:r>
      <w:proofErr w:type="spellStart"/>
      <w:r w:rsidRPr="000D1345">
        <w:rPr>
          <w:rFonts w:ascii="Avenir" w:hAnsi="Avenir"/>
        </w:rPr>
        <w:t>Mcgough</w:t>
      </w:r>
      <w:proofErr w:type="spellEnd"/>
      <w:r w:rsidRPr="000D1345">
        <w:rPr>
          <w:rFonts w:ascii="Avenir" w:hAnsi="Avenir"/>
        </w:rPr>
        <w:t xml:space="preserve"> Memorial * </w:t>
      </w:r>
      <w:r>
        <w:rPr>
          <w:rFonts w:ascii="Avenir" w:hAnsi="Avenir"/>
        </w:rPr>
        <w:br/>
      </w:r>
      <w:r w:rsidRPr="000D1345">
        <w:rPr>
          <w:rFonts w:ascii="Avenir" w:hAnsi="Avenir"/>
        </w:rPr>
        <w:t>Carman Lay Foundation *</w:t>
      </w:r>
      <w:r w:rsidRPr="000D1345">
        <w:rPr>
          <w:rFonts w:ascii="Avenir" w:hAnsi="Avenir"/>
          <w:b/>
          <w:bCs/>
        </w:rPr>
        <w:t xml:space="preserve"> </w:t>
      </w:r>
    </w:p>
    <w:p w14:paraId="13F0BB45" w14:textId="63892194" w:rsidR="001D7585" w:rsidRPr="001D7585" w:rsidRDefault="001D7585" w:rsidP="001D7585">
      <w:pPr>
        <w:pStyle w:val="NormalWeb"/>
        <w:rPr>
          <w:sz w:val="44"/>
          <w:szCs w:val="44"/>
        </w:rPr>
      </w:pPr>
      <w:r w:rsidRPr="001D7585">
        <w:rPr>
          <w:rFonts w:ascii="Avenir" w:hAnsi="Avenir"/>
        </w:rPr>
        <w:t xml:space="preserve">*Endowed gifts in which the principle amount remains intact and interest accrued annually is used for restricted purpose. </w:t>
      </w:r>
    </w:p>
    <w:p w14:paraId="7D485486" w14:textId="0A189433" w:rsidR="001D7585" w:rsidRDefault="001D7585" w:rsidP="000D1345">
      <w:pPr>
        <w:pStyle w:val="NormalWeb"/>
        <w:rPr>
          <w:rFonts w:ascii="Avenir Book" w:hAnsi="Avenir Book"/>
        </w:rPr>
      </w:pPr>
      <w:r>
        <w:rPr>
          <w:rFonts w:ascii="Avenir Book" w:hAnsi="Avenir Book"/>
          <w:i/>
          <w:iCs/>
        </w:rPr>
        <w:t>Image: Photo of Carman Lay</w:t>
      </w:r>
    </w:p>
    <w:p w14:paraId="6BFA2F2F" w14:textId="77F102ED" w:rsidR="000F53E0" w:rsidRDefault="000F53E0" w:rsidP="000D1345">
      <w:pPr>
        <w:pStyle w:val="NormalWeb"/>
        <w:rPr>
          <w:rFonts w:ascii="Avenir Book" w:hAnsi="Avenir Book"/>
        </w:rPr>
      </w:pPr>
    </w:p>
    <w:p w14:paraId="273E7CAB" w14:textId="77777777" w:rsidR="000F53E0" w:rsidRPr="000F53E0" w:rsidRDefault="000F53E0" w:rsidP="000F53E0">
      <w:pPr>
        <w:pStyle w:val="NormalWeb"/>
        <w:rPr>
          <w:rFonts w:ascii="Avenir Book" w:hAnsi="Avenir Book"/>
          <w:b/>
          <w:bCs/>
          <w:sz w:val="28"/>
          <w:szCs w:val="28"/>
        </w:rPr>
      </w:pPr>
      <w:r w:rsidRPr="000F53E0">
        <w:rPr>
          <w:rFonts w:ascii="Avenir Book" w:hAnsi="Avenir Book"/>
          <w:b/>
          <w:bCs/>
          <w:sz w:val="28"/>
          <w:szCs w:val="28"/>
        </w:rPr>
        <w:t xml:space="preserve">Financials </w:t>
      </w:r>
    </w:p>
    <w:p w14:paraId="754943E0" w14:textId="356F1F45" w:rsidR="000F53E0" w:rsidRDefault="000F53E0" w:rsidP="000F53E0">
      <w:pPr>
        <w:pStyle w:val="NormalWeb"/>
        <w:rPr>
          <w:rFonts w:ascii="Avenir" w:hAnsi="Avenir"/>
        </w:rPr>
      </w:pPr>
      <w:r w:rsidRPr="000F53E0">
        <w:rPr>
          <w:rFonts w:ascii="Avenir" w:hAnsi="Avenir"/>
        </w:rPr>
        <w:t>The Maryland School For The Blind</w:t>
      </w:r>
      <w:r w:rsidRPr="000F53E0">
        <w:rPr>
          <w:rFonts w:ascii="Avenir" w:hAnsi="Avenir"/>
          <w:b/>
          <w:bCs/>
        </w:rPr>
        <w:t xml:space="preserve"> </w:t>
      </w:r>
      <w:r>
        <w:rPr>
          <w:rFonts w:ascii="Avenir" w:hAnsi="Avenir"/>
        </w:rPr>
        <w:t>is a private, 501(c</w:t>
      </w:r>
      <w:proofErr w:type="gramStart"/>
      <w:r>
        <w:rPr>
          <w:rFonts w:ascii="Avenir" w:hAnsi="Avenir"/>
        </w:rPr>
        <w:t>)(</w:t>
      </w:r>
      <w:proofErr w:type="gramEnd"/>
      <w:r>
        <w:rPr>
          <w:rFonts w:ascii="Avenir" w:hAnsi="Avenir"/>
        </w:rPr>
        <w:t>3) school under Internal Revenue Service regulations. The school’s fiscal year ends on June 30th. Funding is provided primarily through grants from the Maryland State Department of Education and payments from</w:t>
      </w:r>
      <w:r w:rsidR="00F434BB">
        <w:rPr>
          <w:rFonts w:ascii="Avenir" w:hAnsi="Avenir"/>
        </w:rPr>
        <w:t xml:space="preserve"> </w:t>
      </w:r>
      <w:r>
        <w:rPr>
          <w:rFonts w:ascii="Avenir" w:hAnsi="Avenir"/>
        </w:rPr>
        <w:t>local school districts. Contributions are</w:t>
      </w:r>
      <w:r w:rsidR="00F434BB">
        <w:rPr>
          <w:rFonts w:ascii="Avenir" w:hAnsi="Avenir"/>
        </w:rPr>
        <w:t xml:space="preserve"> </w:t>
      </w:r>
      <w:r>
        <w:rPr>
          <w:rFonts w:ascii="Avenir" w:hAnsi="Avenir"/>
        </w:rPr>
        <w:t xml:space="preserve">received from individuals, corporations, foundations, and community groups. Total expenses approximated $33.9 million. </w:t>
      </w:r>
    </w:p>
    <w:p w14:paraId="030F606E" w14:textId="5A0BB9D2" w:rsidR="00F434BB" w:rsidRDefault="00F434BB" w:rsidP="00F434BB">
      <w:pPr>
        <w:pStyle w:val="NormalWeb"/>
        <w:spacing w:before="0" w:beforeAutospacing="0" w:after="0" w:afterAutospacing="0"/>
        <w:rPr>
          <w:rFonts w:ascii="Avenir" w:hAnsi="Avenir"/>
          <w:b/>
          <w:bCs/>
        </w:rPr>
      </w:pPr>
      <w:r>
        <w:rPr>
          <w:rFonts w:ascii="Avenir" w:hAnsi="Avenir"/>
          <w:b/>
          <w:bCs/>
        </w:rPr>
        <w:t>Revenue</w:t>
      </w:r>
    </w:p>
    <w:p w14:paraId="0EE49392" w14:textId="306F82B0" w:rsidR="00F434BB" w:rsidRDefault="00F434BB" w:rsidP="00F434BB">
      <w:pPr>
        <w:pStyle w:val="NormalWeb"/>
        <w:spacing w:before="0" w:beforeAutospacing="0" w:after="0" w:afterAutospacing="0"/>
        <w:rPr>
          <w:rFonts w:ascii="Avenir" w:hAnsi="Avenir"/>
        </w:rPr>
      </w:pPr>
      <w:r>
        <w:rPr>
          <w:rFonts w:ascii="Avenir" w:hAnsi="Avenir"/>
        </w:rPr>
        <w:t>State of Maryland: 84%</w:t>
      </w:r>
    </w:p>
    <w:p w14:paraId="40F57174" w14:textId="013A13DF" w:rsidR="00F434BB" w:rsidRDefault="00F434BB" w:rsidP="00F434BB">
      <w:pPr>
        <w:pStyle w:val="NormalWeb"/>
        <w:spacing w:before="0" w:beforeAutospacing="0" w:after="0" w:afterAutospacing="0"/>
        <w:rPr>
          <w:rFonts w:ascii="Avenir" w:hAnsi="Avenir"/>
        </w:rPr>
      </w:pPr>
      <w:r>
        <w:rPr>
          <w:rFonts w:ascii="Avenir" w:hAnsi="Avenir"/>
        </w:rPr>
        <w:t>Local School Systems: 10%</w:t>
      </w:r>
    </w:p>
    <w:p w14:paraId="2C190963" w14:textId="0D53E2C1" w:rsidR="00F434BB" w:rsidRDefault="00F434BB" w:rsidP="00F434BB">
      <w:pPr>
        <w:pStyle w:val="NormalWeb"/>
        <w:spacing w:before="0" w:beforeAutospacing="0" w:after="0" w:afterAutospacing="0"/>
        <w:rPr>
          <w:rFonts w:ascii="Avenir" w:hAnsi="Avenir"/>
        </w:rPr>
      </w:pPr>
      <w:r>
        <w:rPr>
          <w:rFonts w:ascii="Avenir" w:hAnsi="Avenir"/>
        </w:rPr>
        <w:t>Private Gifts: 3%</w:t>
      </w:r>
    </w:p>
    <w:p w14:paraId="662EBB3C" w14:textId="499BDFDC" w:rsidR="00F434BB" w:rsidRPr="00F434BB" w:rsidRDefault="00F434BB" w:rsidP="00F434BB">
      <w:pPr>
        <w:pStyle w:val="NormalWeb"/>
        <w:spacing w:before="0" w:beforeAutospacing="0" w:after="0" w:afterAutospacing="0"/>
      </w:pPr>
      <w:r>
        <w:rPr>
          <w:rFonts w:ascii="Avenir" w:hAnsi="Avenir"/>
        </w:rPr>
        <w:t>Federal: 3%</w:t>
      </w:r>
    </w:p>
    <w:p w14:paraId="740A2AD1" w14:textId="22A22EFB" w:rsidR="000F53E0" w:rsidRDefault="00F434BB" w:rsidP="00F434BB">
      <w:pPr>
        <w:pStyle w:val="NormalWeb"/>
        <w:spacing w:before="120" w:beforeAutospacing="0" w:after="0" w:afterAutospacing="0"/>
        <w:rPr>
          <w:rFonts w:ascii="Avenir Book" w:hAnsi="Avenir Book"/>
          <w:b/>
          <w:bCs/>
        </w:rPr>
      </w:pPr>
      <w:r>
        <w:rPr>
          <w:rFonts w:ascii="Avenir Book" w:hAnsi="Avenir Book"/>
          <w:b/>
          <w:bCs/>
        </w:rPr>
        <w:t>Expenses</w:t>
      </w:r>
    </w:p>
    <w:p w14:paraId="42F11F50" w14:textId="7C52994F" w:rsidR="00F434BB" w:rsidRDefault="00F434BB" w:rsidP="00F434BB">
      <w:pPr>
        <w:pStyle w:val="NormalWeb"/>
        <w:spacing w:before="0" w:beforeAutospacing="0" w:after="0" w:afterAutospacing="0"/>
        <w:rPr>
          <w:rFonts w:ascii="Avenir Book" w:hAnsi="Avenir Book"/>
        </w:rPr>
      </w:pPr>
      <w:r>
        <w:rPr>
          <w:rFonts w:ascii="Avenir Book" w:hAnsi="Avenir Book"/>
        </w:rPr>
        <w:t>Educational Support and Nutrition: 15%</w:t>
      </w:r>
    </w:p>
    <w:p w14:paraId="2DF8B28C" w14:textId="2D4A6CE8" w:rsidR="00F434BB" w:rsidRDefault="00F434BB" w:rsidP="00F434BB">
      <w:pPr>
        <w:pStyle w:val="NormalWeb"/>
        <w:spacing w:before="0" w:beforeAutospacing="0" w:after="0" w:afterAutospacing="0"/>
        <w:rPr>
          <w:rFonts w:ascii="Avenir Book" w:hAnsi="Avenir Book"/>
        </w:rPr>
      </w:pPr>
      <w:r>
        <w:rPr>
          <w:rFonts w:ascii="Avenir Book" w:hAnsi="Avenir Book"/>
        </w:rPr>
        <w:t>Instruction: 44%</w:t>
      </w:r>
    </w:p>
    <w:p w14:paraId="1B40D554" w14:textId="3C541A4D" w:rsidR="00F434BB" w:rsidRDefault="00F434BB" w:rsidP="00F434BB">
      <w:pPr>
        <w:pStyle w:val="NormalWeb"/>
        <w:spacing w:before="0" w:beforeAutospacing="0" w:after="0" w:afterAutospacing="0"/>
        <w:rPr>
          <w:rFonts w:ascii="Avenir Book" w:hAnsi="Avenir Book"/>
        </w:rPr>
      </w:pPr>
      <w:r>
        <w:rPr>
          <w:rFonts w:ascii="Avenir Book" w:hAnsi="Avenir Book"/>
        </w:rPr>
        <w:t>General Administration: 13%</w:t>
      </w:r>
    </w:p>
    <w:p w14:paraId="0181DBE3" w14:textId="500CA22A" w:rsidR="00F434BB" w:rsidRDefault="00F434BB" w:rsidP="00F434BB">
      <w:pPr>
        <w:pStyle w:val="NormalWeb"/>
        <w:spacing w:before="0" w:beforeAutospacing="0" w:after="0" w:afterAutospacing="0"/>
        <w:rPr>
          <w:rFonts w:ascii="Avenir Book" w:hAnsi="Avenir Book"/>
        </w:rPr>
      </w:pPr>
      <w:r>
        <w:rPr>
          <w:rFonts w:ascii="Avenir Book" w:hAnsi="Avenir Book"/>
        </w:rPr>
        <w:t>Facilities: 9%</w:t>
      </w:r>
    </w:p>
    <w:p w14:paraId="0FB5FDC1" w14:textId="0C4C2467" w:rsidR="00F434BB" w:rsidRDefault="00F434BB" w:rsidP="00F434BB">
      <w:pPr>
        <w:pStyle w:val="NormalWeb"/>
        <w:spacing w:before="0" w:beforeAutospacing="0" w:after="0" w:afterAutospacing="0"/>
        <w:rPr>
          <w:rFonts w:ascii="Avenir Book" w:hAnsi="Avenir Book"/>
        </w:rPr>
      </w:pPr>
      <w:r>
        <w:rPr>
          <w:rFonts w:ascii="Avenir Book" w:hAnsi="Avenir Book"/>
        </w:rPr>
        <w:t>Residential Services: 12%</w:t>
      </w:r>
    </w:p>
    <w:p w14:paraId="601D33F8" w14:textId="1D24D83F" w:rsidR="00F434BB" w:rsidRDefault="00F434BB" w:rsidP="00F434BB">
      <w:pPr>
        <w:pStyle w:val="NormalWeb"/>
        <w:spacing w:before="0" w:beforeAutospacing="0" w:after="0" w:afterAutospacing="0"/>
        <w:rPr>
          <w:rFonts w:ascii="Avenir Book" w:hAnsi="Avenir Book"/>
        </w:rPr>
      </w:pPr>
      <w:r>
        <w:rPr>
          <w:rFonts w:ascii="Avenir Book" w:hAnsi="Avenir Book"/>
        </w:rPr>
        <w:t>Outreach and MD Instructional Resource Center: 7%</w:t>
      </w:r>
    </w:p>
    <w:p w14:paraId="2988BA8F" w14:textId="77777777" w:rsidR="00F434BB" w:rsidRDefault="00F434BB">
      <w:pPr>
        <w:rPr>
          <w:rFonts w:ascii="Avenir Book" w:eastAsia="Times New Roman" w:hAnsi="Avenir Book" w:cs="Times New Roman"/>
        </w:rPr>
      </w:pPr>
      <w:r>
        <w:rPr>
          <w:rFonts w:ascii="Avenir Book" w:hAnsi="Avenir Book"/>
        </w:rPr>
        <w:br w:type="page"/>
      </w:r>
    </w:p>
    <w:p w14:paraId="08FE4189" w14:textId="77777777" w:rsidR="00F434BB" w:rsidRPr="00F434BB" w:rsidRDefault="00F434BB" w:rsidP="00F434BB">
      <w:pPr>
        <w:pStyle w:val="NormalWeb"/>
        <w:spacing w:before="0" w:beforeAutospacing="0" w:after="0" w:afterAutospacing="0"/>
        <w:rPr>
          <w:rFonts w:ascii="Avenir Book" w:hAnsi="Avenir Book"/>
        </w:rPr>
      </w:pPr>
    </w:p>
    <w:p w14:paraId="7E771A30" w14:textId="0FFEA69D" w:rsidR="00F434BB" w:rsidRDefault="00F434BB" w:rsidP="00F434BB">
      <w:pPr>
        <w:pStyle w:val="NormalWeb"/>
        <w:spacing w:before="120" w:beforeAutospacing="0" w:after="0" w:afterAutospacing="0"/>
        <w:rPr>
          <w:rFonts w:ascii="Avenir Book" w:hAnsi="Avenir Book"/>
          <w:b/>
          <w:bCs/>
        </w:rPr>
      </w:pPr>
      <w:r w:rsidRPr="00F434BB">
        <w:rPr>
          <w:rFonts w:ascii="Avenir Book" w:hAnsi="Avenir Book"/>
          <w:b/>
          <w:bCs/>
        </w:rPr>
        <w:t>MSB Economic Impact</w:t>
      </w:r>
    </w:p>
    <w:p w14:paraId="374A801F" w14:textId="69CD0990" w:rsidR="000C428E" w:rsidRDefault="000C428E" w:rsidP="00F434BB">
      <w:pPr>
        <w:pStyle w:val="NormalWeb"/>
        <w:spacing w:before="120" w:beforeAutospacing="0" w:after="0" w:afterAutospacing="0"/>
        <w:rPr>
          <w:rFonts w:ascii="Avenir Book" w:hAnsi="Avenir Book"/>
          <w:b/>
          <w:bCs/>
        </w:rPr>
      </w:pPr>
      <w:r>
        <w:rPr>
          <w:rFonts w:ascii="Avenir Book" w:hAnsi="Avenir Book"/>
          <w:b/>
          <w:bCs/>
        </w:rPr>
        <w:t>Output</w:t>
      </w:r>
    </w:p>
    <w:p w14:paraId="30DE43CD" w14:textId="66C7FB7C" w:rsidR="000C428E" w:rsidRPr="00D6374C" w:rsidRDefault="000C428E" w:rsidP="00D6374C">
      <w:pPr>
        <w:rPr>
          <w:rFonts w:ascii="Avenir Book" w:eastAsia="Times New Roman" w:hAnsi="Avenir Book" w:cs="Times New Roman"/>
        </w:rPr>
      </w:pPr>
      <w:r w:rsidRPr="00D6374C">
        <w:rPr>
          <w:rFonts w:ascii="Avenir Book" w:hAnsi="Avenir Book"/>
        </w:rPr>
        <w:t>Direct</w:t>
      </w:r>
      <w:r w:rsidR="00D6374C" w:rsidRPr="00D6374C">
        <w:rPr>
          <w:rFonts w:ascii="Avenir Book" w:hAnsi="Avenir Book"/>
        </w:rPr>
        <w:t xml:space="preserve">: </w:t>
      </w:r>
      <w:r w:rsidR="00D6374C" w:rsidRPr="00D6374C">
        <w:rPr>
          <w:rFonts w:ascii="Avenir Book" w:eastAsia="Times New Roman" w:hAnsi="Avenir Book" w:cs="Arial"/>
        </w:rPr>
        <w:t>$34,173,659</w:t>
      </w:r>
    </w:p>
    <w:p w14:paraId="16710729" w14:textId="68381009" w:rsidR="000C428E" w:rsidRPr="00D6374C" w:rsidRDefault="000C428E" w:rsidP="00D6374C">
      <w:pPr>
        <w:rPr>
          <w:rFonts w:ascii="Avenir Book" w:eastAsia="Times New Roman" w:hAnsi="Avenir Book" w:cs="Times New Roman"/>
        </w:rPr>
      </w:pPr>
      <w:r w:rsidRPr="00D6374C">
        <w:rPr>
          <w:rFonts w:ascii="Avenir Book" w:hAnsi="Avenir Book"/>
        </w:rPr>
        <w:t>Indirect</w:t>
      </w:r>
      <w:r w:rsidR="00D6374C" w:rsidRPr="00D6374C">
        <w:rPr>
          <w:rFonts w:ascii="Avenir Book" w:hAnsi="Avenir Book"/>
        </w:rPr>
        <w:t xml:space="preserve">: </w:t>
      </w:r>
      <w:r w:rsidR="00D6374C" w:rsidRPr="00D6374C">
        <w:rPr>
          <w:rFonts w:ascii="Avenir Book" w:eastAsia="Times New Roman" w:hAnsi="Avenir Book" w:cs="Arial"/>
        </w:rPr>
        <w:t>$4,927,919</w:t>
      </w:r>
    </w:p>
    <w:p w14:paraId="128562EB" w14:textId="7CA34C95" w:rsidR="000C428E" w:rsidRPr="00D6374C" w:rsidRDefault="000C428E" w:rsidP="00D6374C">
      <w:pPr>
        <w:rPr>
          <w:rFonts w:ascii="Avenir Book" w:eastAsia="Times New Roman" w:hAnsi="Avenir Book" w:cs="Times New Roman"/>
        </w:rPr>
      </w:pPr>
      <w:r w:rsidRPr="00D6374C">
        <w:rPr>
          <w:rFonts w:ascii="Avenir Book" w:hAnsi="Avenir Book"/>
        </w:rPr>
        <w:t>Induced</w:t>
      </w:r>
      <w:r w:rsidR="00D6374C" w:rsidRPr="00D6374C">
        <w:rPr>
          <w:rFonts w:ascii="Avenir Book" w:hAnsi="Avenir Book"/>
        </w:rPr>
        <w:t xml:space="preserve">: </w:t>
      </w:r>
      <w:r w:rsidR="00D6374C" w:rsidRPr="00D6374C">
        <w:rPr>
          <w:rFonts w:ascii="Avenir Book" w:eastAsia="Times New Roman" w:hAnsi="Avenir Book" w:cs="Arial"/>
        </w:rPr>
        <w:t>$23,751,109</w:t>
      </w:r>
    </w:p>
    <w:p w14:paraId="6737B9BE" w14:textId="2B2441F2" w:rsidR="000C428E" w:rsidRPr="00D6374C" w:rsidRDefault="000C428E" w:rsidP="00D6374C">
      <w:pPr>
        <w:rPr>
          <w:rFonts w:ascii="Avenir Book" w:eastAsia="Times New Roman" w:hAnsi="Avenir Book" w:cs="Times New Roman"/>
        </w:rPr>
      </w:pPr>
      <w:r w:rsidRPr="00D6374C">
        <w:rPr>
          <w:rFonts w:ascii="Avenir Book" w:hAnsi="Avenir Book"/>
        </w:rPr>
        <w:t>Total</w:t>
      </w:r>
      <w:r w:rsidR="00D6374C" w:rsidRPr="00D6374C">
        <w:rPr>
          <w:rFonts w:ascii="Avenir Book" w:hAnsi="Avenir Book"/>
        </w:rPr>
        <w:t xml:space="preserve">: </w:t>
      </w:r>
      <w:r w:rsidR="00D6374C" w:rsidRPr="00D6374C">
        <w:rPr>
          <w:rFonts w:ascii="Avenir Book" w:eastAsia="Times New Roman" w:hAnsi="Avenir Book" w:cs="Arial"/>
        </w:rPr>
        <w:t>$62,852,687</w:t>
      </w:r>
    </w:p>
    <w:p w14:paraId="6500C58B" w14:textId="155DFEBC" w:rsidR="000C428E" w:rsidRDefault="00D6374C" w:rsidP="000C428E">
      <w:pPr>
        <w:pStyle w:val="NormalWeb"/>
        <w:spacing w:before="120" w:beforeAutospacing="0" w:after="0" w:afterAutospacing="0"/>
        <w:rPr>
          <w:rFonts w:ascii="Avenir Book" w:hAnsi="Avenir Book"/>
          <w:b/>
          <w:bCs/>
        </w:rPr>
      </w:pPr>
      <w:r>
        <w:rPr>
          <w:rFonts w:ascii="Avenir Book" w:hAnsi="Avenir Book"/>
          <w:b/>
          <w:bCs/>
        </w:rPr>
        <w:t>Employment</w:t>
      </w:r>
    </w:p>
    <w:p w14:paraId="69A762ED" w14:textId="7B5E5B32" w:rsidR="000C428E" w:rsidRPr="00D6374C" w:rsidRDefault="000C428E" w:rsidP="00D6374C">
      <w:pPr>
        <w:rPr>
          <w:rFonts w:ascii="Avenir Book" w:eastAsia="Times New Roman" w:hAnsi="Avenir Book" w:cs="Times New Roman"/>
        </w:rPr>
      </w:pPr>
      <w:r w:rsidRPr="00D6374C">
        <w:rPr>
          <w:rFonts w:ascii="Avenir Book" w:hAnsi="Avenir Book"/>
        </w:rPr>
        <w:t>Direct</w:t>
      </w:r>
      <w:r w:rsidR="00D6374C" w:rsidRPr="00D6374C">
        <w:rPr>
          <w:rFonts w:ascii="Avenir Book" w:hAnsi="Avenir Book"/>
        </w:rPr>
        <w:t xml:space="preserve">: </w:t>
      </w:r>
      <w:r w:rsidR="00D6374C" w:rsidRPr="00D6374C">
        <w:rPr>
          <w:rFonts w:ascii="Avenir Book" w:eastAsia="Times New Roman" w:hAnsi="Avenir Book" w:cs="Arial"/>
        </w:rPr>
        <w:t>359</w:t>
      </w:r>
    </w:p>
    <w:p w14:paraId="558AFA7C" w14:textId="3B923E19" w:rsidR="000C428E" w:rsidRPr="00D6374C" w:rsidRDefault="000C428E" w:rsidP="00D6374C">
      <w:pPr>
        <w:rPr>
          <w:rFonts w:ascii="Avenir Book" w:eastAsia="Times New Roman" w:hAnsi="Avenir Book" w:cs="Times New Roman"/>
        </w:rPr>
      </w:pPr>
      <w:r w:rsidRPr="00D6374C">
        <w:rPr>
          <w:rFonts w:ascii="Avenir Book" w:hAnsi="Avenir Book"/>
        </w:rPr>
        <w:t>Indirect</w:t>
      </w:r>
      <w:r w:rsidR="00D6374C" w:rsidRPr="00D6374C">
        <w:rPr>
          <w:rFonts w:ascii="Avenir Book" w:hAnsi="Avenir Book"/>
        </w:rPr>
        <w:t xml:space="preserve">: </w:t>
      </w:r>
      <w:r w:rsidR="00D6374C" w:rsidRPr="00D6374C">
        <w:rPr>
          <w:rFonts w:ascii="Avenir Book" w:eastAsia="Times New Roman" w:hAnsi="Avenir Book" w:cs="Arial"/>
        </w:rPr>
        <w:t>34</w:t>
      </w:r>
    </w:p>
    <w:p w14:paraId="4FB83F76" w14:textId="793CFFB0" w:rsidR="000C428E" w:rsidRPr="00D6374C" w:rsidRDefault="000C428E" w:rsidP="00D6374C">
      <w:pPr>
        <w:rPr>
          <w:rFonts w:ascii="Avenir Book" w:eastAsia="Times New Roman" w:hAnsi="Avenir Book" w:cs="Times New Roman"/>
        </w:rPr>
      </w:pPr>
      <w:r w:rsidRPr="00D6374C">
        <w:rPr>
          <w:rFonts w:ascii="Avenir Book" w:hAnsi="Avenir Book"/>
        </w:rPr>
        <w:t>Induced</w:t>
      </w:r>
      <w:r w:rsidR="00D6374C" w:rsidRPr="00D6374C">
        <w:rPr>
          <w:rFonts w:ascii="Avenir Book" w:hAnsi="Avenir Book"/>
        </w:rPr>
        <w:t xml:space="preserve">: </w:t>
      </w:r>
      <w:r w:rsidR="00D6374C" w:rsidRPr="00D6374C">
        <w:rPr>
          <w:rFonts w:ascii="Avenir Book" w:eastAsia="Times New Roman" w:hAnsi="Avenir Book" w:cs="Arial"/>
        </w:rPr>
        <w:t>153</w:t>
      </w:r>
    </w:p>
    <w:p w14:paraId="6A677897" w14:textId="7923749A" w:rsidR="000C428E" w:rsidRPr="00D6374C" w:rsidRDefault="000C428E" w:rsidP="00D6374C">
      <w:pPr>
        <w:rPr>
          <w:rFonts w:ascii="Avenir Book" w:eastAsia="Times New Roman" w:hAnsi="Avenir Book" w:cs="Times New Roman"/>
        </w:rPr>
      </w:pPr>
      <w:r w:rsidRPr="00D6374C">
        <w:rPr>
          <w:rFonts w:ascii="Avenir Book" w:hAnsi="Avenir Book"/>
        </w:rPr>
        <w:t>Total</w:t>
      </w:r>
      <w:r w:rsidR="00D6374C" w:rsidRPr="00D6374C">
        <w:rPr>
          <w:rFonts w:ascii="Avenir Book" w:hAnsi="Avenir Book"/>
        </w:rPr>
        <w:t xml:space="preserve">: </w:t>
      </w:r>
      <w:r w:rsidR="00D6374C" w:rsidRPr="00D6374C">
        <w:rPr>
          <w:rFonts w:ascii="Avenir Book" w:eastAsia="Times New Roman" w:hAnsi="Avenir Book" w:cs="Arial"/>
        </w:rPr>
        <w:t>546</w:t>
      </w:r>
    </w:p>
    <w:p w14:paraId="1E8A3A2F" w14:textId="0F4FBB63" w:rsidR="000C428E" w:rsidRDefault="00D6374C" w:rsidP="000C428E">
      <w:pPr>
        <w:pStyle w:val="NormalWeb"/>
        <w:spacing w:before="120" w:beforeAutospacing="0" w:after="0" w:afterAutospacing="0"/>
        <w:rPr>
          <w:rFonts w:ascii="Avenir Book" w:hAnsi="Avenir Book"/>
          <w:b/>
          <w:bCs/>
        </w:rPr>
      </w:pPr>
      <w:r>
        <w:rPr>
          <w:rFonts w:ascii="Avenir Book" w:hAnsi="Avenir Book"/>
          <w:b/>
          <w:bCs/>
        </w:rPr>
        <w:t>Labor Income</w:t>
      </w:r>
    </w:p>
    <w:p w14:paraId="37E6E42F" w14:textId="2974E414" w:rsidR="000C428E" w:rsidRPr="00D6374C" w:rsidRDefault="000C428E" w:rsidP="00D6374C">
      <w:pPr>
        <w:rPr>
          <w:rFonts w:ascii="Avenir Book" w:eastAsia="Times New Roman" w:hAnsi="Avenir Book" w:cs="Arial"/>
        </w:rPr>
      </w:pPr>
      <w:r w:rsidRPr="00D6374C">
        <w:rPr>
          <w:rFonts w:ascii="Avenir Book" w:hAnsi="Avenir Book"/>
        </w:rPr>
        <w:t>Direct</w:t>
      </w:r>
      <w:r w:rsidR="00D6374C" w:rsidRPr="00D6374C">
        <w:rPr>
          <w:rFonts w:ascii="Avenir Book" w:hAnsi="Avenir Book"/>
        </w:rPr>
        <w:t xml:space="preserve">: </w:t>
      </w:r>
      <w:r w:rsidR="00D6374C" w:rsidRPr="00D6374C">
        <w:rPr>
          <w:rFonts w:ascii="Avenir Book" w:eastAsia="Times New Roman" w:hAnsi="Avenir Book" w:cs="Arial"/>
        </w:rPr>
        <w:t>$27,890,360</w:t>
      </w:r>
    </w:p>
    <w:p w14:paraId="2FCCA103" w14:textId="67028F76" w:rsidR="000C428E" w:rsidRPr="00D6374C" w:rsidRDefault="000C428E" w:rsidP="00D6374C">
      <w:pPr>
        <w:rPr>
          <w:rFonts w:ascii="Avenir Book" w:eastAsia="Times New Roman" w:hAnsi="Avenir Book" w:cs="Times New Roman"/>
        </w:rPr>
      </w:pPr>
      <w:r w:rsidRPr="00D6374C">
        <w:rPr>
          <w:rFonts w:ascii="Avenir Book" w:hAnsi="Avenir Book"/>
        </w:rPr>
        <w:t>Indirect</w:t>
      </w:r>
      <w:r w:rsidR="00D6374C" w:rsidRPr="00D6374C">
        <w:rPr>
          <w:rFonts w:ascii="Avenir Book" w:hAnsi="Avenir Book"/>
        </w:rPr>
        <w:t xml:space="preserve">: </w:t>
      </w:r>
      <w:r w:rsidR="00D6374C" w:rsidRPr="00D6374C">
        <w:rPr>
          <w:rFonts w:ascii="Avenir Book" w:eastAsia="Times New Roman" w:hAnsi="Avenir Book" w:cs="Arial"/>
        </w:rPr>
        <w:t>$1,821,365</w:t>
      </w:r>
    </w:p>
    <w:p w14:paraId="5849C3EF" w14:textId="20FEDD37" w:rsidR="000C428E" w:rsidRPr="00D6374C" w:rsidRDefault="000C428E" w:rsidP="00D6374C">
      <w:pPr>
        <w:rPr>
          <w:rFonts w:ascii="Avenir Book" w:eastAsia="Times New Roman" w:hAnsi="Avenir Book" w:cs="Times New Roman"/>
        </w:rPr>
      </w:pPr>
      <w:r w:rsidRPr="00D6374C">
        <w:rPr>
          <w:rFonts w:ascii="Avenir Book" w:hAnsi="Avenir Book"/>
        </w:rPr>
        <w:t>Induced</w:t>
      </w:r>
      <w:r w:rsidR="00D6374C" w:rsidRPr="00D6374C">
        <w:rPr>
          <w:rFonts w:ascii="Avenir Book" w:hAnsi="Avenir Book"/>
        </w:rPr>
        <w:t xml:space="preserve">: </w:t>
      </w:r>
      <w:r w:rsidR="00D6374C" w:rsidRPr="00D6374C">
        <w:rPr>
          <w:rFonts w:ascii="Avenir Book" w:eastAsia="Times New Roman" w:hAnsi="Avenir Book" w:cs="Arial"/>
        </w:rPr>
        <w:t>$8,065,247</w:t>
      </w:r>
    </w:p>
    <w:p w14:paraId="20EE8B7B" w14:textId="6EFAD753" w:rsidR="000C428E" w:rsidRPr="00D6374C" w:rsidRDefault="000C428E" w:rsidP="00D6374C">
      <w:pPr>
        <w:rPr>
          <w:rFonts w:ascii="Avenir Book" w:eastAsia="Times New Roman" w:hAnsi="Avenir Book" w:cs="Times New Roman"/>
        </w:rPr>
      </w:pPr>
      <w:r w:rsidRPr="00D6374C">
        <w:rPr>
          <w:rFonts w:ascii="Avenir Book" w:hAnsi="Avenir Book"/>
        </w:rPr>
        <w:t>Total</w:t>
      </w:r>
      <w:r w:rsidR="00D6374C" w:rsidRPr="00D6374C">
        <w:rPr>
          <w:rFonts w:ascii="Avenir Book" w:hAnsi="Avenir Book"/>
        </w:rPr>
        <w:t xml:space="preserve">: </w:t>
      </w:r>
      <w:r w:rsidR="00D6374C" w:rsidRPr="00D6374C">
        <w:rPr>
          <w:rFonts w:ascii="Avenir Book" w:eastAsia="Times New Roman" w:hAnsi="Avenir Book" w:cs="Arial"/>
        </w:rPr>
        <w:t>$37,776,972</w:t>
      </w:r>
    </w:p>
    <w:p w14:paraId="7A69B77C" w14:textId="4C822AEB" w:rsidR="000C428E" w:rsidRDefault="00D6374C" w:rsidP="000C428E">
      <w:pPr>
        <w:pStyle w:val="NormalWeb"/>
        <w:spacing w:before="120" w:beforeAutospacing="0" w:after="0" w:afterAutospacing="0"/>
        <w:rPr>
          <w:rFonts w:ascii="Avenir Book" w:hAnsi="Avenir Book"/>
          <w:b/>
          <w:bCs/>
        </w:rPr>
      </w:pPr>
      <w:r>
        <w:rPr>
          <w:rFonts w:ascii="Avenir Book" w:hAnsi="Avenir Book"/>
          <w:b/>
          <w:bCs/>
        </w:rPr>
        <w:t>State and Local Government Revenues</w:t>
      </w:r>
    </w:p>
    <w:p w14:paraId="44B10D07" w14:textId="00ABD961" w:rsidR="000C428E" w:rsidRPr="00D6374C" w:rsidRDefault="000C428E" w:rsidP="00D6374C">
      <w:pPr>
        <w:rPr>
          <w:rFonts w:ascii="Avenir Book" w:eastAsia="Times New Roman" w:hAnsi="Avenir Book" w:cs="Arial"/>
        </w:rPr>
      </w:pPr>
      <w:r w:rsidRPr="00D6374C">
        <w:rPr>
          <w:rFonts w:ascii="Avenir Book" w:hAnsi="Avenir Book"/>
        </w:rPr>
        <w:t>Direct</w:t>
      </w:r>
      <w:r w:rsidR="00D6374C" w:rsidRPr="00D6374C">
        <w:rPr>
          <w:rFonts w:ascii="Avenir Book" w:hAnsi="Avenir Book"/>
        </w:rPr>
        <w:t xml:space="preserve">: </w:t>
      </w:r>
      <w:r w:rsidR="00D6374C" w:rsidRPr="00D6374C">
        <w:rPr>
          <w:rFonts w:ascii="Avenir Book" w:eastAsia="Times New Roman" w:hAnsi="Avenir Book" w:cs="Arial"/>
        </w:rPr>
        <w:t>$2,644,302</w:t>
      </w:r>
    </w:p>
    <w:p w14:paraId="574D9E7B" w14:textId="2AAF89B1" w:rsidR="000C428E" w:rsidRPr="00D6374C" w:rsidRDefault="000C428E" w:rsidP="00D6374C">
      <w:pPr>
        <w:rPr>
          <w:rFonts w:ascii="Avenir Book" w:eastAsia="Times New Roman" w:hAnsi="Avenir Book" w:cs="Times New Roman"/>
        </w:rPr>
      </w:pPr>
      <w:r w:rsidRPr="00D6374C">
        <w:rPr>
          <w:rFonts w:ascii="Avenir Book" w:hAnsi="Avenir Book"/>
        </w:rPr>
        <w:t>Indirect</w:t>
      </w:r>
      <w:r w:rsidR="00D6374C" w:rsidRPr="00D6374C">
        <w:rPr>
          <w:rFonts w:ascii="Avenir Book" w:hAnsi="Avenir Book"/>
        </w:rPr>
        <w:t xml:space="preserve">: </w:t>
      </w:r>
      <w:r w:rsidR="00D6374C" w:rsidRPr="00D6374C">
        <w:rPr>
          <w:rFonts w:ascii="Avenir Book" w:eastAsia="Times New Roman" w:hAnsi="Avenir Book" w:cs="Arial"/>
        </w:rPr>
        <w:t>$264,589</w:t>
      </w:r>
    </w:p>
    <w:p w14:paraId="57C5C5D3" w14:textId="21F26383" w:rsidR="000C428E" w:rsidRPr="00D6374C" w:rsidRDefault="000C428E" w:rsidP="00D6374C">
      <w:pPr>
        <w:rPr>
          <w:rFonts w:ascii="Avenir Book" w:eastAsia="Times New Roman" w:hAnsi="Avenir Book" w:cs="Times New Roman"/>
        </w:rPr>
      </w:pPr>
      <w:r w:rsidRPr="00D6374C">
        <w:rPr>
          <w:rFonts w:ascii="Avenir Book" w:hAnsi="Avenir Book"/>
        </w:rPr>
        <w:t>Induced</w:t>
      </w:r>
      <w:r w:rsidR="00D6374C" w:rsidRPr="00D6374C">
        <w:rPr>
          <w:rFonts w:ascii="Avenir Book" w:hAnsi="Avenir Book"/>
        </w:rPr>
        <w:t xml:space="preserve">: </w:t>
      </w:r>
      <w:r w:rsidR="00D6374C" w:rsidRPr="00D6374C">
        <w:rPr>
          <w:rFonts w:ascii="Avenir Book" w:eastAsia="Times New Roman" w:hAnsi="Avenir Book" w:cs="Arial"/>
        </w:rPr>
        <w:t>$1,573,271</w:t>
      </w:r>
    </w:p>
    <w:p w14:paraId="59431421" w14:textId="25F4EC19" w:rsidR="000C428E" w:rsidRPr="00D6374C" w:rsidRDefault="000C428E" w:rsidP="00D6374C">
      <w:pPr>
        <w:rPr>
          <w:rFonts w:ascii="Avenir Book" w:eastAsia="Times New Roman" w:hAnsi="Avenir Book" w:cs="Times New Roman"/>
        </w:rPr>
      </w:pPr>
      <w:r w:rsidRPr="00D6374C">
        <w:rPr>
          <w:rFonts w:ascii="Avenir Book" w:hAnsi="Avenir Book"/>
        </w:rPr>
        <w:t>Total</w:t>
      </w:r>
      <w:r w:rsidR="00D6374C" w:rsidRPr="00D6374C">
        <w:rPr>
          <w:rFonts w:ascii="Avenir Book" w:hAnsi="Avenir Book"/>
        </w:rPr>
        <w:t xml:space="preserve">: </w:t>
      </w:r>
      <w:r w:rsidR="00D6374C" w:rsidRPr="00D6374C">
        <w:rPr>
          <w:rFonts w:ascii="Avenir Book" w:eastAsia="Times New Roman" w:hAnsi="Avenir Book" w:cs="Arial"/>
        </w:rPr>
        <w:t>$4,482,162</w:t>
      </w:r>
    </w:p>
    <w:p w14:paraId="7D682614" w14:textId="5002931E" w:rsidR="000C428E" w:rsidRDefault="00D6374C" w:rsidP="000C428E">
      <w:pPr>
        <w:pStyle w:val="NormalWeb"/>
        <w:spacing w:before="120" w:beforeAutospacing="0" w:after="0" w:afterAutospacing="0"/>
        <w:rPr>
          <w:rFonts w:ascii="Avenir Book" w:hAnsi="Avenir Book"/>
          <w:b/>
          <w:bCs/>
        </w:rPr>
      </w:pPr>
      <w:r>
        <w:rPr>
          <w:rFonts w:ascii="Avenir Book" w:hAnsi="Avenir Book"/>
          <w:b/>
          <w:bCs/>
        </w:rPr>
        <w:t>State Government Revenues</w:t>
      </w:r>
    </w:p>
    <w:p w14:paraId="1F89C348" w14:textId="3B860787" w:rsidR="000C428E" w:rsidRPr="00D6374C" w:rsidRDefault="000C428E" w:rsidP="00D6374C">
      <w:pPr>
        <w:rPr>
          <w:rFonts w:ascii="Avenir Book" w:eastAsia="Times New Roman" w:hAnsi="Avenir Book" w:cs="Times New Roman"/>
        </w:rPr>
      </w:pPr>
      <w:r w:rsidRPr="00D6374C">
        <w:rPr>
          <w:rFonts w:ascii="Avenir Book" w:hAnsi="Avenir Book"/>
        </w:rPr>
        <w:t>Direct</w:t>
      </w:r>
      <w:r w:rsidR="00D6374C" w:rsidRPr="00D6374C">
        <w:rPr>
          <w:rFonts w:ascii="Avenir Book" w:hAnsi="Avenir Book"/>
        </w:rPr>
        <w:t xml:space="preserve">: </w:t>
      </w:r>
      <w:r w:rsidR="00D6374C" w:rsidRPr="00D6374C">
        <w:rPr>
          <w:rFonts w:ascii="Avenir Book" w:eastAsia="Times New Roman" w:hAnsi="Avenir Book" w:cs="Arial"/>
        </w:rPr>
        <w:t>$1,450,391</w:t>
      </w:r>
    </w:p>
    <w:p w14:paraId="031557EF" w14:textId="3A6A3054" w:rsidR="000C428E" w:rsidRPr="00D6374C" w:rsidRDefault="000C428E" w:rsidP="00D6374C">
      <w:pPr>
        <w:rPr>
          <w:rFonts w:ascii="Avenir Book" w:eastAsia="Times New Roman" w:hAnsi="Avenir Book" w:cs="Times New Roman"/>
        </w:rPr>
      </w:pPr>
      <w:r w:rsidRPr="00D6374C">
        <w:rPr>
          <w:rFonts w:ascii="Avenir Book" w:hAnsi="Avenir Book"/>
        </w:rPr>
        <w:t>Indirect</w:t>
      </w:r>
      <w:r w:rsidR="00D6374C" w:rsidRPr="00D6374C">
        <w:rPr>
          <w:rFonts w:ascii="Avenir Book" w:hAnsi="Avenir Book"/>
        </w:rPr>
        <w:t xml:space="preserve">: </w:t>
      </w:r>
      <w:r w:rsidR="00D6374C" w:rsidRPr="00D6374C">
        <w:rPr>
          <w:rFonts w:ascii="Avenir Book" w:eastAsia="Times New Roman" w:hAnsi="Avenir Book" w:cs="Arial"/>
        </w:rPr>
        <w:t>$145,536</w:t>
      </w:r>
    </w:p>
    <w:p w14:paraId="64DB16D5" w14:textId="2131BD4D" w:rsidR="000C428E" w:rsidRPr="00D6374C" w:rsidRDefault="000C428E" w:rsidP="00D6374C">
      <w:pPr>
        <w:rPr>
          <w:rFonts w:ascii="Avenir Book" w:eastAsia="Times New Roman" w:hAnsi="Avenir Book" w:cs="Times New Roman"/>
        </w:rPr>
      </w:pPr>
      <w:r w:rsidRPr="00D6374C">
        <w:rPr>
          <w:rFonts w:ascii="Avenir Book" w:hAnsi="Avenir Book"/>
        </w:rPr>
        <w:t>Induced</w:t>
      </w:r>
      <w:r w:rsidR="00D6374C" w:rsidRPr="00D6374C">
        <w:rPr>
          <w:rFonts w:ascii="Avenir Book" w:hAnsi="Avenir Book"/>
        </w:rPr>
        <w:t xml:space="preserve">: </w:t>
      </w:r>
      <w:r w:rsidR="00D6374C" w:rsidRPr="00D6374C">
        <w:rPr>
          <w:rFonts w:ascii="Avenir Book" w:eastAsia="Times New Roman" w:hAnsi="Avenir Book" w:cs="Arial"/>
        </w:rPr>
        <w:t>$850,410</w:t>
      </w:r>
    </w:p>
    <w:p w14:paraId="4407CD43" w14:textId="30B1893D" w:rsidR="000C428E" w:rsidRPr="00D6374C" w:rsidRDefault="000C428E" w:rsidP="00D6374C">
      <w:pPr>
        <w:rPr>
          <w:rFonts w:ascii="Avenir Book" w:eastAsia="Times New Roman" w:hAnsi="Avenir Book" w:cs="Times New Roman"/>
        </w:rPr>
      </w:pPr>
      <w:r w:rsidRPr="00D6374C">
        <w:rPr>
          <w:rFonts w:ascii="Avenir Book" w:hAnsi="Avenir Book"/>
        </w:rPr>
        <w:t>Total</w:t>
      </w:r>
      <w:r w:rsidR="00D6374C" w:rsidRPr="00D6374C">
        <w:rPr>
          <w:rFonts w:ascii="Avenir Book" w:hAnsi="Avenir Book"/>
        </w:rPr>
        <w:t xml:space="preserve">: </w:t>
      </w:r>
      <w:r w:rsidR="00D6374C" w:rsidRPr="00D6374C">
        <w:rPr>
          <w:rFonts w:ascii="Avenir Book" w:eastAsia="Times New Roman" w:hAnsi="Avenir Book" w:cs="Arial"/>
        </w:rPr>
        <w:t>$2,446,337</w:t>
      </w:r>
    </w:p>
    <w:p w14:paraId="7A5A52B0" w14:textId="5E289A11" w:rsidR="000C428E" w:rsidRDefault="00D6374C" w:rsidP="000C428E">
      <w:pPr>
        <w:pStyle w:val="NormalWeb"/>
        <w:spacing w:before="120" w:beforeAutospacing="0" w:after="0" w:afterAutospacing="0"/>
        <w:rPr>
          <w:rFonts w:ascii="Avenir Book" w:hAnsi="Avenir Book"/>
          <w:b/>
          <w:bCs/>
        </w:rPr>
      </w:pPr>
      <w:r>
        <w:rPr>
          <w:rFonts w:ascii="Avenir Book" w:hAnsi="Avenir Book"/>
          <w:b/>
          <w:bCs/>
        </w:rPr>
        <w:t>Local Government Revenues</w:t>
      </w:r>
    </w:p>
    <w:p w14:paraId="7623117C" w14:textId="53A569B6" w:rsidR="000C428E" w:rsidRPr="00D6374C" w:rsidRDefault="000C428E" w:rsidP="00D6374C">
      <w:pPr>
        <w:rPr>
          <w:rFonts w:ascii="Avenir Book" w:eastAsia="Times New Roman" w:hAnsi="Avenir Book" w:cs="Times New Roman"/>
        </w:rPr>
      </w:pPr>
      <w:r w:rsidRPr="00D6374C">
        <w:rPr>
          <w:rFonts w:ascii="Avenir Book" w:hAnsi="Avenir Book"/>
        </w:rPr>
        <w:t>Direct</w:t>
      </w:r>
      <w:r w:rsidR="00D6374C" w:rsidRPr="00D6374C">
        <w:rPr>
          <w:rFonts w:ascii="Avenir Book" w:hAnsi="Avenir Book"/>
        </w:rPr>
        <w:t xml:space="preserve">: </w:t>
      </w:r>
      <w:r w:rsidR="00D6374C" w:rsidRPr="00D6374C">
        <w:rPr>
          <w:rFonts w:ascii="Avenir Book" w:eastAsia="Times New Roman" w:hAnsi="Avenir Book" w:cs="Arial"/>
        </w:rPr>
        <w:t>$1,193,911</w:t>
      </w:r>
    </w:p>
    <w:p w14:paraId="3A62C373" w14:textId="44C91B1F" w:rsidR="000C428E" w:rsidRPr="00D6374C" w:rsidRDefault="000C428E" w:rsidP="00D6374C">
      <w:pPr>
        <w:rPr>
          <w:rFonts w:ascii="Avenir Book" w:eastAsia="Times New Roman" w:hAnsi="Avenir Book" w:cs="Times New Roman"/>
        </w:rPr>
      </w:pPr>
      <w:r w:rsidRPr="00D6374C">
        <w:rPr>
          <w:rFonts w:ascii="Avenir Book" w:hAnsi="Avenir Book"/>
        </w:rPr>
        <w:t>Indirect</w:t>
      </w:r>
      <w:r w:rsidR="00D6374C" w:rsidRPr="00D6374C">
        <w:rPr>
          <w:rFonts w:ascii="Avenir Book" w:hAnsi="Avenir Book"/>
        </w:rPr>
        <w:t xml:space="preserve">: </w:t>
      </w:r>
      <w:r w:rsidR="00D6374C" w:rsidRPr="00D6374C">
        <w:rPr>
          <w:rFonts w:ascii="Avenir Book" w:eastAsia="Times New Roman" w:hAnsi="Avenir Book" w:cs="Arial"/>
        </w:rPr>
        <w:t>$119,053</w:t>
      </w:r>
    </w:p>
    <w:p w14:paraId="79F0E0ED" w14:textId="17651DD4" w:rsidR="000C428E" w:rsidRPr="00D6374C" w:rsidRDefault="000C428E" w:rsidP="00D6374C">
      <w:pPr>
        <w:rPr>
          <w:rFonts w:ascii="Avenir Book" w:eastAsia="Times New Roman" w:hAnsi="Avenir Book" w:cs="Times New Roman"/>
        </w:rPr>
      </w:pPr>
      <w:r w:rsidRPr="00D6374C">
        <w:rPr>
          <w:rFonts w:ascii="Avenir Book" w:hAnsi="Avenir Book"/>
        </w:rPr>
        <w:t>Induced</w:t>
      </w:r>
      <w:r w:rsidR="00D6374C" w:rsidRPr="00D6374C">
        <w:rPr>
          <w:rFonts w:ascii="Avenir Book" w:hAnsi="Avenir Book"/>
        </w:rPr>
        <w:t xml:space="preserve">: </w:t>
      </w:r>
      <w:r w:rsidR="00D6374C" w:rsidRPr="00D6374C">
        <w:rPr>
          <w:rFonts w:ascii="Avenir Book" w:eastAsia="Times New Roman" w:hAnsi="Avenir Book" w:cs="Arial"/>
        </w:rPr>
        <w:t>$722,861</w:t>
      </w:r>
    </w:p>
    <w:p w14:paraId="254F697F" w14:textId="40A04270" w:rsidR="000C428E" w:rsidRPr="00D6374C" w:rsidRDefault="000C428E" w:rsidP="00D6374C">
      <w:pPr>
        <w:rPr>
          <w:rFonts w:ascii="Avenir Book" w:eastAsia="Times New Roman" w:hAnsi="Avenir Book" w:cs="Times New Roman"/>
        </w:rPr>
      </w:pPr>
      <w:r w:rsidRPr="00D6374C">
        <w:rPr>
          <w:rFonts w:ascii="Avenir Book" w:hAnsi="Avenir Book"/>
        </w:rPr>
        <w:t>Total</w:t>
      </w:r>
      <w:r w:rsidR="00D6374C" w:rsidRPr="00D6374C">
        <w:rPr>
          <w:rFonts w:ascii="Avenir Book" w:hAnsi="Avenir Book"/>
        </w:rPr>
        <w:t xml:space="preserve">: </w:t>
      </w:r>
      <w:r w:rsidR="00D6374C" w:rsidRPr="00D6374C">
        <w:rPr>
          <w:rFonts w:ascii="Avenir Book" w:eastAsia="Times New Roman" w:hAnsi="Avenir Book" w:cs="Arial"/>
        </w:rPr>
        <w:t>$2,035,825</w:t>
      </w:r>
    </w:p>
    <w:p w14:paraId="4A7DF528" w14:textId="77777777" w:rsidR="000911F1" w:rsidRDefault="000911F1" w:rsidP="000C428E">
      <w:pPr>
        <w:pStyle w:val="bodycopy"/>
        <w:rPr>
          <w:rFonts w:ascii="Avenir" w:hAnsi="Avenir" w:cs="Avenir"/>
        </w:rPr>
      </w:pPr>
      <w:r>
        <w:rPr>
          <w:rFonts w:ascii="Avenir Black" w:hAnsi="Avenir Black" w:cs="Avenir Black"/>
        </w:rPr>
        <w:t>Source:</w:t>
      </w:r>
      <w:r>
        <w:rPr>
          <w:rFonts w:ascii="Avenir" w:hAnsi="Avenir" w:cs="Avenir"/>
        </w:rPr>
        <w:t xml:space="preserve"> The JFI and IMPLAN</w:t>
      </w:r>
    </w:p>
    <w:p w14:paraId="0BD5619D" w14:textId="5D32D4CC" w:rsidR="000D1345" w:rsidRDefault="000D1345" w:rsidP="00F434BB">
      <w:pPr>
        <w:pStyle w:val="NormalWeb"/>
        <w:spacing w:before="120" w:beforeAutospacing="0" w:after="0" w:afterAutospacing="0"/>
        <w:rPr>
          <w:rFonts w:ascii="Avenir Book" w:hAnsi="Avenir Book"/>
          <w:b/>
          <w:bCs/>
        </w:rPr>
      </w:pPr>
    </w:p>
    <w:p w14:paraId="021A8B14" w14:textId="4F562022" w:rsidR="000911F1" w:rsidRDefault="000911F1" w:rsidP="00F434BB">
      <w:pPr>
        <w:pStyle w:val="NormalWeb"/>
        <w:spacing w:before="120" w:beforeAutospacing="0" w:after="0" w:afterAutospacing="0"/>
        <w:rPr>
          <w:rFonts w:ascii="Avenir Book" w:hAnsi="Avenir Book"/>
          <w:b/>
          <w:bCs/>
        </w:rPr>
      </w:pPr>
    </w:p>
    <w:p w14:paraId="5D6372BC" w14:textId="5E15A9A0" w:rsidR="000911F1" w:rsidRDefault="000911F1" w:rsidP="000911F1">
      <w:pPr>
        <w:pStyle w:val="NormalWeb"/>
        <w:rPr>
          <w:rFonts w:ascii="Avenir" w:hAnsi="Avenir"/>
          <w:b/>
          <w:bCs/>
          <w:color w:val="000000" w:themeColor="text1"/>
          <w:sz w:val="28"/>
          <w:szCs w:val="28"/>
        </w:rPr>
      </w:pPr>
      <w:r w:rsidRPr="000911F1">
        <w:rPr>
          <w:rFonts w:ascii="Avenir" w:hAnsi="Avenir"/>
          <w:b/>
          <w:bCs/>
          <w:color w:val="000000" w:themeColor="text1"/>
          <w:sz w:val="28"/>
          <w:szCs w:val="28"/>
        </w:rPr>
        <w:t xml:space="preserve">Board of Directors, Fiscal Year 2019 (July 1, 2018 — June 30, 2019) </w:t>
      </w:r>
    </w:p>
    <w:p w14:paraId="001E16CC" w14:textId="77777777" w:rsidR="000911F1" w:rsidRPr="000911F1" w:rsidRDefault="000911F1" w:rsidP="000911F1">
      <w:pPr>
        <w:pStyle w:val="NormalWeb"/>
        <w:spacing w:before="0" w:beforeAutospacing="0" w:after="0" w:afterAutospacing="0"/>
        <w:rPr>
          <w:color w:val="000000" w:themeColor="text1"/>
        </w:rPr>
      </w:pPr>
      <w:r w:rsidRPr="000911F1">
        <w:rPr>
          <w:rFonts w:ascii="Avenir" w:hAnsi="Avenir"/>
          <w:b/>
          <w:bCs/>
          <w:color w:val="000000" w:themeColor="text1"/>
          <w:sz w:val="20"/>
          <w:szCs w:val="20"/>
        </w:rPr>
        <w:t xml:space="preserve">OFFICERS </w:t>
      </w:r>
    </w:p>
    <w:p w14:paraId="5DF2DB54" w14:textId="77777777" w:rsidR="000911F1" w:rsidRDefault="000911F1" w:rsidP="000911F1">
      <w:pPr>
        <w:pStyle w:val="NormalWeb"/>
        <w:spacing w:before="0" w:beforeAutospacing="0" w:after="0" w:afterAutospacing="0"/>
        <w:rPr>
          <w:rFonts w:ascii="Avenir" w:hAnsi="Avenir"/>
          <w:i/>
          <w:iCs/>
          <w:color w:val="000000" w:themeColor="text1"/>
        </w:rPr>
      </w:pPr>
      <w:r w:rsidRPr="000911F1">
        <w:rPr>
          <w:rFonts w:ascii="Avenir" w:hAnsi="Avenir"/>
          <w:color w:val="000000" w:themeColor="text1"/>
        </w:rPr>
        <w:t xml:space="preserve">Marion Mullauer, </w:t>
      </w:r>
      <w:r w:rsidRPr="000911F1">
        <w:rPr>
          <w:rFonts w:ascii="Avenir" w:hAnsi="Avenir"/>
          <w:i/>
          <w:iCs/>
          <w:color w:val="000000" w:themeColor="text1"/>
        </w:rPr>
        <w:t>chair</w:t>
      </w:r>
    </w:p>
    <w:p w14:paraId="7045A641" w14:textId="77777777" w:rsidR="000911F1" w:rsidRDefault="000911F1" w:rsidP="000911F1">
      <w:pPr>
        <w:pStyle w:val="NormalWeb"/>
        <w:spacing w:before="0" w:beforeAutospacing="0" w:after="0" w:afterAutospacing="0"/>
        <w:rPr>
          <w:rFonts w:ascii="Avenir" w:hAnsi="Avenir"/>
          <w:i/>
          <w:iCs/>
          <w:color w:val="000000" w:themeColor="text1"/>
        </w:rPr>
      </w:pPr>
      <w:r w:rsidRPr="000911F1">
        <w:rPr>
          <w:rFonts w:ascii="Avenir" w:hAnsi="Avenir"/>
          <w:i/>
          <w:iCs/>
          <w:color w:val="000000" w:themeColor="text1"/>
        </w:rPr>
        <w:t xml:space="preserve"> </w:t>
      </w:r>
      <w:r w:rsidRPr="000911F1">
        <w:rPr>
          <w:rFonts w:ascii="Avenir" w:hAnsi="Avenir"/>
          <w:color w:val="000000" w:themeColor="text1"/>
        </w:rPr>
        <w:t xml:space="preserve">William Ratchford, </w:t>
      </w:r>
      <w:r w:rsidRPr="000911F1">
        <w:rPr>
          <w:rFonts w:ascii="Avenir" w:hAnsi="Avenir"/>
          <w:i/>
          <w:iCs/>
          <w:color w:val="000000" w:themeColor="text1"/>
        </w:rPr>
        <w:t>first vice-chair</w:t>
      </w:r>
    </w:p>
    <w:p w14:paraId="060F3B0F"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 xml:space="preserve">Lorraine Costella, Ph.D., </w:t>
      </w:r>
      <w:r w:rsidRPr="000911F1">
        <w:rPr>
          <w:rFonts w:ascii="Avenir" w:hAnsi="Avenir"/>
          <w:i/>
          <w:iCs/>
          <w:color w:val="000000" w:themeColor="text1"/>
        </w:rPr>
        <w:t>second vice-chair</w:t>
      </w:r>
    </w:p>
    <w:p w14:paraId="483D3F06"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 xml:space="preserve">Brian </w:t>
      </w:r>
      <w:proofErr w:type="spellStart"/>
      <w:r w:rsidRPr="000911F1">
        <w:rPr>
          <w:rFonts w:ascii="Avenir" w:hAnsi="Avenir"/>
          <w:color w:val="000000" w:themeColor="text1"/>
        </w:rPr>
        <w:t>Ropp</w:t>
      </w:r>
      <w:proofErr w:type="spellEnd"/>
      <w:r w:rsidRPr="000911F1">
        <w:rPr>
          <w:rFonts w:ascii="Avenir" w:hAnsi="Avenir"/>
          <w:color w:val="000000" w:themeColor="text1"/>
        </w:rPr>
        <w:t xml:space="preserve">, </w:t>
      </w:r>
      <w:r w:rsidRPr="000911F1">
        <w:rPr>
          <w:rFonts w:ascii="Avenir" w:hAnsi="Avenir"/>
          <w:i/>
          <w:iCs/>
          <w:color w:val="000000" w:themeColor="text1"/>
        </w:rPr>
        <w:t>treasurer</w:t>
      </w:r>
    </w:p>
    <w:p w14:paraId="6037AB8C"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 xml:space="preserve">Raymond Brown, </w:t>
      </w:r>
      <w:r w:rsidRPr="000911F1">
        <w:rPr>
          <w:rFonts w:ascii="Avenir" w:hAnsi="Avenir"/>
          <w:i/>
          <w:iCs/>
          <w:color w:val="000000" w:themeColor="text1"/>
        </w:rPr>
        <w:t>secretary</w:t>
      </w:r>
    </w:p>
    <w:p w14:paraId="1D5D4696" w14:textId="52BCFDE3" w:rsidR="000911F1" w:rsidRPr="000911F1" w:rsidRDefault="000911F1" w:rsidP="000911F1">
      <w:pPr>
        <w:pStyle w:val="NormalWeb"/>
        <w:spacing w:before="0" w:beforeAutospacing="0" w:after="0" w:afterAutospacing="0"/>
        <w:rPr>
          <w:color w:val="000000" w:themeColor="text1"/>
        </w:rPr>
      </w:pPr>
      <w:r w:rsidRPr="000911F1">
        <w:rPr>
          <w:rFonts w:ascii="Avenir" w:hAnsi="Avenir"/>
          <w:color w:val="000000" w:themeColor="text1"/>
        </w:rPr>
        <w:t xml:space="preserve">W. Robert Hair, </w:t>
      </w:r>
      <w:r w:rsidRPr="000911F1">
        <w:rPr>
          <w:rFonts w:ascii="Avenir" w:hAnsi="Avenir"/>
          <w:i/>
          <w:iCs/>
          <w:color w:val="000000" w:themeColor="text1"/>
        </w:rPr>
        <w:t xml:space="preserve">MSB Superintendent, ex-officio member </w:t>
      </w:r>
    </w:p>
    <w:p w14:paraId="1E699DFF" w14:textId="77777777" w:rsidR="000911F1" w:rsidRPr="000911F1" w:rsidRDefault="000911F1" w:rsidP="000911F1">
      <w:pPr>
        <w:pStyle w:val="NormalWeb"/>
        <w:spacing w:before="240" w:beforeAutospacing="0" w:after="0" w:afterAutospacing="0"/>
        <w:rPr>
          <w:color w:val="000000" w:themeColor="text1"/>
        </w:rPr>
      </w:pPr>
      <w:r w:rsidRPr="000911F1">
        <w:rPr>
          <w:rFonts w:ascii="Avenir" w:hAnsi="Avenir"/>
          <w:b/>
          <w:bCs/>
          <w:color w:val="000000" w:themeColor="text1"/>
          <w:sz w:val="20"/>
          <w:szCs w:val="20"/>
        </w:rPr>
        <w:t xml:space="preserve">DIRECTORS </w:t>
      </w:r>
    </w:p>
    <w:p w14:paraId="135571AD"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Kimberley Alfonso</w:t>
      </w:r>
    </w:p>
    <w:p w14:paraId="694D59BB"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Mark Booker</w:t>
      </w:r>
    </w:p>
    <w:p w14:paraId="6BC93BBB"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Raymond Brown</w:t>
      </w:r>
    </w:p>
    <w:p w14:paraId="64DDE621"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Liza Brown-</w:t>
      </w:r>
      <w:proofErr w:type="spellStart"/>
      <w:r w:rsidRPr="000911F1">
        <w:rPr>
          <w:rFonts w:ascii="Avenir" w:hAnsi="Avenir"/>
          <w:color w:val="000000" w:themeColor="text1"/>
        </w:rPr>
        <w:t>DiCostantino</w:t>
      </w:r>
      <w:proofErr w:type="spellEnd"/>
    </w:p>
    <w:p w14:paraId="2047D4D5"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 xml:space="preserve">Dr. Nancy </w:t>
      </w:r>
      <w:proofErr w:type="spellStart"/>
      <w:r w:rsidRPr="000911F1">
        <w:rPr>
          <w:rFonts w:ascii="Avenir" w:hAnsi="Avenir"/>
          <w:color w:val="000000" w:themeColor="text1"/>
        </w:rPr>
        <w:t>Grasmick</w:t>
      </w:r>
      <w:proofErr w:type="spellEnd"/>
    </w:p>
    <w:p w14:paraId="0BF12B5B"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 xml:space="preserve">Senator Guy </w:t>
      </w:r>
      <w:proofErr w:type="spellStart"/>
      <w:r w:rsidRPr="000911F1">
        <w:rPr>
          <w:rFonts w:ascii="Avenir" w:hAnsi="Avenir"/>
          <w:color w:val="000000" w:themeColor="text1"/>
        </w:rPr>
        <w:t>Guzzone</w:t>
      </w:r>
      <w:proofErr w:type="spellEnd"/>
    </w:p>
    <w:p w14:paraId="72BD2C7C"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Heidi Kaiser</w:t>
      </w:r>
    </w:p>
    <w:p w14:paraId="6421152B"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Susan Klein</w:t>
      </w:r>
    </w:p>
    <w:p w14:paraId="7FBD686E"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Jim Knell</w:t>
      </w:r>
    </w:p>
    <w:p w14:paraId="72485713"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Irene Knott</w:t>
      </w:r>
    </w:p>
    <w:p w14:paraId="21D67959"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Gary Lay</w:t>
      </w:r>
    </w:p>
    <w:p w14:paraId="3747E968"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Karen Malinowski</w:t>
      </w:r>
    </w:p>
    <w:p w14:paraId="55E764DE"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Gabriel Morris</w:t>
      </w:r>
    </w:p>
    <w:p w14:paraId="37DA4104"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Jack Pumphrey</w:t>
      </w:r>
    </w:p>
    <w:p w14:paraId="1AB004B8"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Paul Schroeder</w:t>
      </w:r>
    </w:p>
    <w:p w14:paraId="365CC9FA"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Senator Mary Washington</w:t>
      </w:r>
    </w:p>
    <w:p w14:paraId="54DEF5A9" w14:textId="569BE994" w:rsidR="000911F1" w:rsidRPr="000911F1" w:rsidRDefault="000911F1" w:rsidP="000911F1">
      <w:pPr>
        <w:pStyle w:val="NormalWeb"/>
        <w:spacing w:before="0" w:beforeAutospacing="0" w:after="0" w:afterAutospacing="0"/>
        <w:rPr>
          <w:color w:val="000000" w:themeColor="text1"/>
        </w:rPr>
      </w:pPr>
      <w:r w:rsidRPr="000911F1">
        <w:rPr>
          <w:rFonts w:ascii="Avenir" w:hAnsi="Avenir"/>
          <w:color w:val="000000" w:themeColor="text1"/>
        </w:rPr>
        <w:t xml:space="preserve">Renee </w:t>
      </w:r>
      <w:proofErr w:type="spellStart"/>
      <w:r w:rsidRPr="000911F1">
        <w:rPr>
          <w:rFonts w:ascii="Avenir" w:hAnsi="Avenir"/>
          <w:color w:val="000000" w:themeColor="text1"/>
        </w:rPr>
        <w:t>Winsky</w:t>
      </w:r>
      <w:proofErr w:type="spellEnd"/>
      <w:r w:rsidRPr="000911F1">
        <w:rPr>
          <w:rFonts w:ascii="Avenir" w:hAnsi="Avenir"/>
          <w:color w:val="000000" w:themeColor="text1"/>
        </w:rPr>
        <w:t xml:space="preserve"> </w:t>
      </w:r>
    </w:p>
    <w:p w14:paraId="08832CD0" w14:textId="77777777" w:rsidR="000911F1" w:rsidRPr="000911F1" w:rsidRDefault="000911F1" w:rsidP="000911F1">
      <w:pPr>
        <w:pStyle w:val="NormalWeb"/>
        <w:spacing w:before="240" w:beforeAutospacing="0" w:after="0" w:afterAutospacing="0"/>
        <w:rPr>
          <w:color w:val="000000" w:themeColor="text1"/>
        </w:rPr>
      </w:pPr>
      <w:r w:rsidRPr="000911F1">
        <w:rPr>
          <w:rFonts w:ascii="Avenir" w:hAnsi="Avenir"/>
          <w:b/>
          <w:bCs/>
          <w:color w:val="000000" w:themeColor="text1"/>
          <w:sz w:val="20"/>
          <w:szCs w:val="20"/>
        </w:rPr>
        <w:t xml:space="preserve">ADVISORY DIRECTOR </w:t>
      </w:r>
    </w:p>
    <w:p w14:paraId="2B5AE7ED" w14:textId="77777777" w:rsidR="000911F1" w:rsidRPr="000911F1" w:rsidRDefault="000911F1" w:rsidP="000911F1">
      <w:pPr>
        <w:pStyle w:val="NormalWeb"/>
        <w:spacing w:before="0" w:beforeAutospacing="0" w:after="0" w:afterAutospacing="0"/>
        <w:rPr>
          <w:color w:val="000000" w:themeColor="text1"/>
        </w:rPr>
      </w:pPr>
      <w:r w:rsidRPr="000911F1">
        <w:rPr>
          <w:rFonts w:ascii="Avenir" w:hAnsi="Avenir"/>
          <w:color w:val="000000" w:themeColor="text1"/>
        </w:rPr>
        <w:t xml:space="preserve">Glenn </w:t>
      </w:r>
      <w:proofErr w:type="spellStart"/>
      <w:r w:rsidRPr="000911F1">
        <w:rPr>
          <w:rFonts w:ascii="Avenir" w:hAnsi="Avenir"/>
          <w:color w:val="000000" w:themeColor="text1"/>
        </w:rPr>
        <w:t>DiChiera</w:t>
      </w:r>
      <w:proofErr w:type="spellEnd"/>
      <w:r w:rsidRPr="000911F1">
        <w:rPr>
          <w:rFonts w:ascii="Avenir" w:hAnsi="Avenir"/>
          <w:color w:val="000000" w:themeColor="text1"/>
        </w:rPr>
        <w:t xml:space="preserve"> </w:t>
      </w:r>
    </w:p>
    <w:p w14:paraId="59804A0F" w14:textId="77777777" w:rsidR="000911F1" w:rsidRPr="000911F1" w:rsidRDefault="000911F1" w:rsidP="000911F1">
      <w:pPr>
        <w:pStyle w:val="NormalWeb"/>
        <w:spacing w:before="240" w:beforeAutospacing="0" w:after="0" w:afterAutospacing="0"/>
        <w:rPr>
          <w:color w:val="000000" w:themeColor="text1"/>
        </w:rPr>
      </w:pPr>
      <w:r w:rsidRPr="000911F1">
        <w:rPr>
          <w:rFonts w:ascii="Avenir" w:hAnsi="Avenir"/>
          <w:b/>
          <w:bCs/>
          <w:color w:val="000000" w:themeColor="text1"/>
          <w:sz w:val="22"/>
          <w:szCs w:val="22"/>
        </w:rPr>
        <w:t xml:space="preserve">EMERITUS / EMERITA </w:t>
      </w:r>
    </w:p>
    <w:p w14:paraId="6171821C" w14:textId="7BD49FE9"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Raleigh Brent</w:t>
      </w:r>
      <w:r w:rsidR="00134313">
        <w:rPr>
          <w:rFonts w:ascii="Avenir" w:hAnsi="Avenir"/>
          <w:color w:val="000000" w:themeColor="text1"/>
        </w:rPr>
        <w:t>*</w:t>
      </w:r>
    </w:p>
    <w:p w14:paraId="6F6B0FED"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 xml:space="preserve">James </w:t>
      </w:r>
      <w:proofErr w:type="spellStart"/>
      <w:r w:rsidRPr="000911F1">
        <w:rPr>
          <w:rFonts w:ascii="Avenir" w:hAnsi="Avenir"/>
          <w:color w:val="000000" w:themeColor="text1"/>
        </w:rPr>
        <w:t>Datovech</w:t>
      </w:r>
      <w:proofErr w:type="spellEnd"/>
    </w:p>
    <w:p w14:paraId="0A54BECD" w14:textId="77777777" w:rsidR="000911F1" w:rsidRDefault="000911F1" w:rsidP="000911F1">
      <w:pPr>
        <w:pStyle w:val="NormalWeb"/>
        <w:spacing w:before="0" w:beforeAutospacing="0" w:after="0" w:afterAutospacing="0"/>
        <w:rPr>
          <w:rFonts w:ascii="Avenir" w:hAnsi="Avenir"/>
          <w:color w:val="000000" w:themeColor="text1"/>
        </w:rPr>
      </w:pPr>
      <w:r w:rsidRPr="000911F1">
        <w:rPr>
          <w:rFonts w:ascii="Avenir" w:hAnsi="Avenir"/>
          <w:color w:val="000000" w:themeColor="text1"/>
        </w:rPr>
        <w:t xml:space="preserve">John </w:t>
      </w:r>
      <w:proofErr w:type="spellStart"/>
      <w:r w:rsidRPr="000911F1">
        <w:rPr>
          <w:rFonts w:ascii="Avenir" w:hAnsi="Avenir"/>
          <w:color w:val="000000" w:themeColor="text1"/>
        </w:rPr>
        <w:t>Sippel</w:t>
      </w:r>
      <w:proofErr w:type="spellEnd"/>
    </w:p>
    <w:p w14:paraId="29A60EEC" w14:textId="6518FAA7" w:rsidR="000911F1" w:rsidRPr="000911F1" w:rsidRDefault="000911F1" w:rsidP="000911F1">
      <w:pPr>
        <w:pStyle w:val="NormalWeb"/>
        <w:spacing w:before="0" w:beforeAutospacing="0" w:after="0" w:afterAutospacing="0"/>
        <w:rPr>
          <w:color w:val="000000" w:themeColor="text1"/>
        </w:rPr>
      </w:pPr>
      <w:r w:rsidRPr="000911F1">
        <w:rPr>
          <w:rFonts w:ascii="Avenir" w:hAnsi="Avenir"/>
          <w:color w:val="000000" w:themeColor="text1"/>
        </w:rPr>
        <w:t xml:space="preserve">Edward J. Veilleux </w:t>
      </w:r>
    </w:p>
    <w:p w14:paraId="00193C1E" w14:textId="4B30D0D7" w:rsidR="000911F1" w:rsidRPr="00134313" w:rsidRDefault="00134313" w:rsidP="000911F1">
      <w:pPr>
        <w:pStyle w:val="NormalWeb"/>
        <w:rPr>
          <w:color w:val="000000" w:themeColor="text1"/>
        </w:rPr>
      </w:pPr>
      <w:r>
        <w:rPr>
          <w:color w:val="000000" w:themeColor="text1"/>
        </w:rPr>
        <w:t>*deceased</w:t>
      </w:r>
    </w:p>
    <w:p w14:paraId="1603B6E5" w14:textId="2705CBC6" w:rsidR="000911F1" w:rsidRPr="00F97C73" w:rsidRDefault="00B0199F" w:rsidP="000911F1">
      <w:pPr>
        <w:pStyle w:val="NormalWeb"/>
        <w:rPr>
          <w:rFonts w:ascii="Avenir Book" w:hAnsi="Avenir Book"/>
          <w:b/>
          <w:bCs/>
          <w:color w:val="000000" w:themeColor="text1"/>
          <w:sz w:val="28"/>
          <w:szCs w:val="28"/>
        </w:rPr>
      </w:pPr>
      <w:r w:rsidRPr="00F97C73">
        <w:rPr>
          <w:rFonts w:ascii="Avenir Book" w:hAnsi="Avenir Book"/>
          <w:b/>
          <w:bCs/>
          <w:color w:val="000000" w:themeColor="text1"/>
          <w:sz w:val="28"/>
          <w:szCs w:val="28"/>
        </w:rPr>
        <w:t>The Maryland School for the Blind</w:t>
      </w:r>
    </w:p>
    <w:p w14:paraId="492A942E" w14:textId="75994CBC" w:rsidR="00B0199F" w:rsidRPr="00F97C73" w:rsidRDefault="00F97C73" w:rsidP="00B0199F">
      <w:pPr>
        <w:pStyle w:val="NormalWeb"/>
        <w:rPr>
          <w:rFonts w:ascii="Avenir" w:hAnsi="Avenir"/>
          <w:color w:val="000000" w:themeColor="text1"/>
        </w:rPr>
      </w:pPr>
      <w:r w:rsidRPr="00F97C73">
        <w:rPr>
          <w:rFonts w:ascii="Avenir" w:hAnsi="Avenir"/>
          <w:color w:val="000000" w:themeColor="text1"/>
        </w:rPr>
        <w:t xml:space="preserve">3501 Taylor Avenue, Baltimore, </w:t>
      </w:r>
      <w:r>
        <w:rPr>
          <w:rFonts w:ascii="Avenir" w:hAnsi="Avenir"/>
          <w:color w:val="000000" w:themeColor="text1"/>
        </w:rPr>
        <w:t>MD</w:t>
      </w:r>
      <w:r w:rsidRPr="00F97C73">
        <w:rPr>
          <w:rFonts w:ascii="Avenir" w:hAnsi="Avenir"/>
          <w:color w:val="000000" w:themeColor="text1"/>
        </w:rPr>
        <w:t xml:space="preserve"> 21236 </w:t>
      </w:r>
      <w:r>
        <w:rPr>
          <w:rFonts w:ascii="Avenir" w:hAnsi="Avenir"/>
          <w:color w:val="000000" w:themeColor="text1"/>
        </w:rPr>
        <w:br/>
      </w:r>
      <w:r w:rsidR="00B0199F" w:rsidRPr="00F97C73">
        <w:rPr>
          <w:rFonts w:ascii="Avenir" w:hAnsi="Avenir"/>
          <w:color w:val="000000" w:themeColor="text1"/>
        </w:rPr>
        <w:t xml:space="preserve">410.444.5000 </w:t>
      </w:r>
      <w:r>
        <w:rPr>
          <w:rFonts w:ascii="Avenir" w:hAnsi="Avenir"/>
          <w:color w:val="000000" w:themeColor="text1"/>
        </w:rPr>
        <w:br/>
      </w:r>
      <w:r w:rsidR="00B0199F" w:rsidRPr="00F97C73">
        <w:rPr>
          <w:rFonts w:ascii="Avenir" w:hAnsi="Avenir"/>
          <w:color w:val="000000" w:themeColor="text1"/>
        </w:rPr>
        <w:t xml:space="preserve">marylandschoolfortheblind.org </w:t>
      </w:r>
    </w:p>
    <w:p w14:paraId="3317E911" w14:textId="77777777" w:rsidR="00B0199F" w:rsidRPr="00B0199F" w:rsidRDefault="00B0199F" w:rsidP="00B0199F">
      <w:pPr>
        <w:pStyle w:val="NormalWeb"/>
        <w:rPr>
          <w:color w:val="000000" w:themeColor="text1"/>
        </w:rPr>
      </w:pPr>
    </w:p>
    <w:p w14:paraId="24672201" w14:textId="77777777" w:rsidR="00B0199F" w:rsidRPr="00B0199F" w:rsidRDefault="00B0199F" w:rsidP="000911F1">
      <w:pPr>
        <w:pStyle w:val="NormalWeb"/>
        <w:rPr>
          <w:rFonts w:ascii="Avenir Book" w:hAnsi="Avenir Book"/>
          <w:color w:val="000000" w:themeColor="text1"/>
          <w:sz w:val="28"/>
          <w:szCs w:val="28"/>
        </w:rPr>
      </w:pPr>
    </w:p>
    <w:p w14:paraId="361B9617" w14:textId="77777777" w:rsidR="000911F1" w:rsidRPr="00B0199F" w:rsidRDefault="000911F1" w:rsidP="00F434BB">
      <w:pPr>
        <w:pStyle w:val="NormalWeb"/>
        <w:spacing w:before="120" w:beforeAutospacing="0" w:after="0" w:afterAutospacing="0"/>
        <w:rPr>
          <w:rFonts w:ascii="Avenir Book" w:hAnsi="Avenir Book"/>
          <w:b/>
          <w:bCs/>
          <w:color w:val="000000" w:themeColor="text1"/>
        </w:rPr>
      </w:pPr>
    </w:p>
    <w:p w14:paraId="7E571C8A" w14:textId="140E68FA" w:rsidR="000D1345" w:rsidRPr="00B0199F" w:rsidRDefault="000D1345" w:rsidP="000D1345">
      <w:pPr>
        <w:pStyle w:val="NormalWeb"/>
        <w:rPr>
          <w:i/>
          <w:iCs/>
          <w:color w:val="000000" w:themeColor="text1"/>
        </w:rPr>
      </w:pPr>
    </w:p>
    <w:p w14:paraId="6CC7E0C1" w14:textId="77777777" w:rsidR="00780D3D" w:rsidRPr="000D1345" w:rsidRDefault="00780D3D" w:rsidP="000A2D6A">
      <w:pPr>
        <w:pStyle w:val="NormalWeb"/>
        <w:rPr>
          <w:rFonts w:ascii="Avenir Book" w:hAnsi="Avenir Book"/>
        </w:rPr>
      </w:pPr>
    </w:p>
    <w:sectPr w:rsidR="00780D3D" w:rsidRPr="000D1345" w:rsidSect="00073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ook">
    <w:altName w:val="Corbel"/>
    <w:charset w:val="00"/>
    <w:family w:val="auto"/>
    <w:pitch w:val="variable"/>
    <w:sig w:usb0="00000001" w:usb1="5000204A" w:usb2="00000000" w:usb3="00000000" w:csb0="0000009B" w:csb1="00000000"/>
  </w:font>
  <w:font w:name="Avenir">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Avenir Black">
    <w:altName w:val="Trebuchet MS"/>
    <w:charset w:val="4D"/>
    <w:family w:val="swiss"/>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36"/>
    <w:rsid w:val="00073C99"/>
    <w:rsid w:val="000911F1"/>
    <w:rsid w:val="000A2D6A"/>
    <w:rsid w:val="000C428E"/>
    <w:rsid w:val="000D1345"/>
    <w:rsid w:val="000F53E0"/>
    <w:rsid w:val="00134313"/>
    <w:rsid w:val="001D7585"/>
    <w:rsid w:val="001E37F8"/>
    <w:rsid w:val="002B4A5D"/>
    <w:rsid w:val="003D3111"/>
    <w:rsid w:val="005E428C"/>
    <w:rsid w:val="005E7215"/>
    <w:rsid w:val="00620A71"/>
    <w:rsid w:val="007718B9"/>
    <w:rsid w:val="00780D3D"/>
    <w:rsid w:val="00785736"/>
    <w:rsid w:val="008642C2"/>
    <w:rsid w:val="008E44A6"/>
    <w:rsid w:val="00A27734"/>
    <w:rsid w:val="00B0199F"/>
    <w:rsid w:val="00B973BF"/>
    <w:rsid w:val="00C606B6"/>
    <w:rsid w:val="00C83FCF"/>
    <w:rsid w:val="00D6374C"/>
    <w:rsid w:val="00E47455"/>
    <w:rsid w:val="00E7649C"/>
    <w:rsid w:val="00F434BB"/>
    <w:rsid w:val="00F97C73"/>
    <w:rsid w:val="00FD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6BEC"/>
  <w15:chartTrackingRefBased/>
  <w15:docId w15:val="{BB2A4304-0370-0F49-A78B-31925AAA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5736"/>
    <w:pPr>
      <w:spacing w:before="100" w:beforeAutospacing="1" w:after="100" w:afterAutospacing="1"/>
    </w:pPr>
    <w:rPr>
      <w:rFonts w:ascii="Times New Roman" w:eastAsia="Times New Roman" w:hAnsi="Times New Roman" w:cs="Times New Roman"/>
    </w:rPr>
  </w:style>
  <w:style w:type="paragraph" w:customStyle="1" w:styleId="NoParagraphStyle">
    <w:name w:val="[No Paragraph Style]"/>
    <w:rsid w:val="00785736"/>
    <w:pPr>
      <w:autoSpaceDE w:val="0"/>
      <w:autoSpaceDN w:val="0"/>
      <w:adjustRightInd w:val="0"/>
      <w:spacing w:line="288" w:lineRule="auto"/>
      <w:textAlignment w:val="center"/>
    </w:pPr>
    <w:rPr>
      <w:rFonts w:ascii="Minion Pro" w:hAnsi="Minion Pro" w:cs="Minion Pro"/>
      <w:color w:val="000000"/>
    </w:rPr>
  </w:style>
  <w:style w:type="paragraph" w:customStyle="1" w:styleId="BasicParagraph">
    <w:name w:val="[Basic Paragraph]"/>
    <w:basedOn w:val="NoParagraphStyle"/>
    <w:uiPriority w:val="99"/>
    <w:rsid w:val="00785736"/>
  </w:style>
  <w:style w:type="paragraph" w:customStyle="1" w:styleId="bodycopy">
    <w:name w:val="body copy"/>
    <w:basedOn w:val="NoParagraphStyle"/>
    <w:uiPriority w:val="99"/>
    <w:rsid w:val="008E44A6"/>
    <w:pPr>
      <w:suppressAutoHyphens/>
      <w:spacing w:after="180" w:line="360" w:lineRule="atLeast"/>
    </w:pPr>
    <w:rPr>
      <w:rFonts w:ascii="Avenir Book" w:hAnsi="Avenir Book" w:cs="Avenir Book"/>
      <w:spacing w:val="-1"/>
    </w:rPr>
  </w:style>
  <w:style w:type="table" w:styleId="TableGrid">
    <w:name w:val="Table Grid"/>
    <w:basedOn w:val="TableNormal"/>
    <w:uiPriority w:val="39"/>
    <w:rsid w:val="00F43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451">
      <w:bodyDiv w:val="1"/>
      <w:marLeft w:val="0"/>
      <w:marRight w:val="0"/>
      <w:marTop w:val="0"/>
      <w:marBottom w:val="0"/>
      <w:divBdr>
        <w:top w:val="none" w:sz="0" w:space="0" w:color="auto"/>
        <w:left w:val="none" w:sz="0" w:space="0" w:color="auto"/>
        <w:bottom w:val="none" w:sz="0" w:space="0" w:color="auto"/>
        <w:right w:val="none" w:sz="0" w:space="0" w:color="auto"/>
      </w:divBdr>
    </w:div>
    <w:div w:id="62417913">
      <w:bodyDiv w:val="1"/>
      <w:marLeft w:val="0"/>
      <w:marRight w:val="0"/>
      <w:marTop w:val="0"/>
      <w:marBottom w:val="0"/>
      <w:divBdr>
        <w:top w:val="none" w:sz="0" w:space="0" w:color="auto"/>
        <w:left w:val="none" w:sz="0" w:space="0" w:color="auto"/>
        <w:bottom w:val="none" w:sz="0" w:space="0" w:color="auto"/>
        <w:right w:val="none" w:sz="0" w:space="0" w:color="auto"/>
      </w:divBdr>
      <w:divsChild>
        <w:div w:id="502625158">
          <w:marLeft w:val="0"/>
          <w:marRight w:val="0"/>
          <w:marTop w:val="0"/>
          <w:marBottom w:val="0"/>
          <w:divBdr>
            <w:top w:val="none" w:sz="0" w:space="0" w:color="auto"/>
            <w:left w:val="none" w:sz="0" w:space="0" w:color="auto"/>
            <w:bottom w:val="none" w:sz="0" w:space="0" w:color="auto"/>
            <w:right w:val="none" w:sz="0" w:space="0" w:color="auto"/>
          </w:divBdr>
          <w:divsChild>
            <w:div w:id="2127965785">
              <w:marLeft w:val="0"/>
              <w:marRight w:val="0"/>
              <w:marTop w:val="0"/>
              <w:marBottom w:val="0"/>
              <w:divBdr>
                <w:top w:val="none" w:sz="0" w:space="0" w:color="auto"/>
                <w:left w:val="none" w:sz="0" w:space="0" w:color="auto"/>
                <w:bottom w:val="none" w:sz="0" w:space="0" w:color="auto"/>
                <w:right w:val="none" w:sz="0" w:space="0" w:color="auto"/>
              </w:divBdr>
              <w:divsChild>
                <w:div w:id="1479030497">
                  <w:marLeft w:val="0"/>
                  <w:marRight w:val="0"/>
                  <w:marTop w:val="0"/>
                  <w:marBottom w:val="0"/>
                  <w:divBdr>
                    <w:top w:val="none" w:sz="0" w:space="0" w:color="auto"/>
                    <w:left w:val="none" w:sz="0" w:space="0" w:color="auto"/>
                    <w:bottom w:val="none" w:sz="0" w:space="0" w:color="auto"/>
                    <w:right w:val="none" w:sz="0" w:space="0" w:color="auto"/>
                  </w:divBdr>
                  <w:divsChild>
                    <w:div w:id="18274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9397">
      <w:bodyDiv w:val="1"/>
      <w:marLeft w:val="0"/>
      <w:marRight w:val="0"/>
      <w:marTop w:val="0"/>
      <w:marBottom w:val="0"/>
      <w:divBdr>
        <w:top w:val="none" w:sz="0" w:space="0" w:color="auto"/>
        <w:left w:val="none" w:sz="0" w:space="0" w:color="auto"/>
        <w:bottom w:val="none" w:sz="0" w:space="0" w:color="auto"/>
        <w:right w:val="none" w:sz="0" w:space="0" w:color="auto"/>
      </w:divBdr>
      <w:divsChild>
        <w:div w:id="2051954567">
          <w:marLeft w:val="0"/>
          <w:marRight w:val="0"/>
          <w:marTop w:val="0"/>
          <w:marBottom w:val="0"/>
          <w:divBdr>
            <w:top w:val="none" w:sz="0" w:space="0" w:color="auto"/>
            <w:left w:val="none" w:sz="0" w:space="0" w:color="auto"/>
            <w:bottom w:val="none" w:sz="0" w:space="0" w:color="auto"/>
            <w:right w:val="none" w:sz="0" w:space="0" w:color="auto"/>
          </w:divBdr>
          <w:divsChild>
            <w:div w:id="1231766596">
              <w:marLeft w:val="0"/>
              <w:marRight w:val="0"/>
              <w:marTop w:val="0"/>
              <w:marBottom w:val="0"/>
              <w:divBdr>
                <w:top w:val="none" w:sz="0" w:space="0" w:color="auto"/>
                <w:left w:val="none" w:sz="0" w:space="0" w:color="auto"/>
                <w:bottom w:val="none" w:sz="0" w:space="0" w:color="auto"/>
                <w:right w:val="none" w:sz="0" w:space="0" w:color="auto"/>
              </w:divBdr>
              <w:divsChild>
                <w:div w:id="1866092461">
                  <w:marLeft w:val="0"/>
                  <w:marRight w:val="0"/>
                  <w:marTop w:val="0"/>
                  <w:marBottom w:val="0"/>
                  <w:divBdr>
                    <w:top w:val="none" w:sz="0" w:space="0" w:color="auto"/>
                    <w:left w:val="none" w:sz="0" w:space="0" w:color="auto"/>
                    <w:bottom w:val="none" w:sz="0" w:space="0" w:color="auto"/>
                    <w:right w:val="none" w:sz="0" w:space="0" w:color="auto"/>
                  </w:divBdr>
                  <w:divsChild>
                    <w:div w:id="13313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613">
      <w:bodyDiv w:val="1"/>
      <w:marLeft w:val="0"/>
      <w:marRight w:val="0"/>
      <w:marTop w:val="0"/>
      <w:marBottom w:val="0"/>
      <w:divBdr>
        <w:top w:val="none" w:sz="0" w:space="0" w:color="auto"/>
        <w:left w:val="none" w:sz="0" w:space="0" w:color="auto"/>
        <w:bottom w:val="none" w:sz="0" w:space="0" w:color="auto"/>
        <w:right w:val="none" w:sz="0" w:space="0" w:color="auto"/>
      </w:divBdr>
      <w:divsChild>
        <w:div w:id="1568875459">
          <w:marLeft w:val="0"/>
          <w:marRight w:val="0"/>
          <w:marTop w:val="0"/>
          <w:marBottom w:val="0"/>
          <w:divBdr>
            <w:top w:val="none" w:sz="0" w:space="0" w:color="auto"/>
            <w:left w:val="none" w:sz="0" w:space="0" w:color="auto"/>
            <w:bottom w:val="none" w:sz="0" w:space="0" w:color="auto"/>
            <w:right w:val="none" w:sz="0" w:space="0" w:color="auto"/>
          </w:divBdr>
          <w:divsChild>
            <w:div w:id="1618951265">
              <w:marLeft w:val="0"/>
              <w:marRight w:val="0"/>
              <w:marTop w:val="0"/>
              <w:marBottom w:val="0"/>
              <w:divBdr>
                <w:top w:val="none" w:sz="0" w:space="0" w:color="auto"/>
                <w:left w:val="none" w:sz="0" w:space="0" w:color="auto"/>
                <w:bottom w:val="none" w:sz="0" w:space="0" w:color="auto"/>
                <w:right w:val="none" w:sz="0" w:space="0" w:color="auto"/>
              </w:divBdr>
              <w:divsChild>
                <w:div w:id="1890796828">
                  <w:marLeft w:val="0"/>
                  <w:marRight w:val="0"/>
                  <w:marTop w:val="0"/>
                  <w:marBottom w:val="0"/>
                  <w:divBdr>
                    <w:top w:val="none" w:sz="0" w:space="0" w:color="auto"/>
                    <w:left w:val="none" w:sz="0" w:space="0" w:color="auto"/>
                    <w:bottom w:val="none" w:sz="0" w:space="0" w:color="auto"/>
                    <w:right w:val="none" w:sz="0" w:space="0" w:color="auto"/>
                  </w:divBdr>
                  <w:divsChild>
                    <w:div w:id="20652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433">
      <w:bodyDiv w:val="1"/>
      <w:marLeft w:val="0"/>
      <w:marRight w:val="0"/>
      <w:marTop w:val="0"/>
      <w:marBottom w:val="0"/>
      <w:divBdr>
        <w:top w:val="none" w:sz="0" w:space="0" w:color="auto"/>
        <w:left w:val="none" w:sz="0" w:space="0" w:color="auto"/>
        <w:bottom w:val="none" w:sz="0" w:space="0" w:color="auto"/>
        <w:right w:val="none" w:sz="0" w:space="0" w:color="auto"/>
      </w:divBdr>
      <w:divsChild>
        <w:div w:id="1850441287">
          <w:marLeft w:val="0"/>
          <w:marRight w:val="0"/>
          <w:marTop w:val="0"/>
          <w:marBottom w:val="0"/>
          <w:divBdr>
            <w:top w:val="none" w:sz="0" w:space="0" w:color="auto"/>
            <w:left w:val="none" w:sz="0" w:space="0" w:color="auto"/>
            <w:bottom w:val="none" w:sz="0" w:space="0" w:color="auto"/>
            <w:right w:val="none" w:sz="0" w:space="0" w:color="auto"/>
          </w:divBdr>
          <w:divsChild>
            <w:div w:id="223758481">
              <w:marLeft w:val="0"/>
              <w:marRight w:val="0"/>
              <w:marTop w:val="0"/>
              <w:marBottom w:val="0"/>
              <w:divBdr>
                <w:top w:val="none" w:sz="0" w:space="0" w:color="auto"/>
                <w:left w:val="none" w:sz="0" w:space="0" w:color="auto"/>
                <w:bottom w:val="none" w:sz="0" w:space="0" w:color="auto"/>
                <w:right w:val="none" w:sz="0" w:space="0" w:color="auto"/>
              </w:divBdr>
              <w:divsChild>
                <w:div w:id="234946820">
                  <w:marLeft w:val="0"/>
                  <w:marRight w:val="0"/>
                  <w:marTop w:val="0"/>
                  <w:marBottom w:val="0"/>
                  <w:divBdr>
                    <w:top w:val="none" w:sz="0" w:space="0" w:color="auto"/>
                    <w:left w:val="none" w:sz="0" w:space="0" w:color="auto"/>
                    <w:bottom w:val="none" w:sz="0" w:space="0" w:color="auto"/>
                    <w:right w:val="none" w:sz="0" w:space="0" w:color="auto"/>
                  </w:divBdr>
                  <w:divsChild>
                    <w:div w:id="16114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9260">
      <w:bodyDiv w:val="1"/>
      <w:marLeft w:val="0"/>
      <w:marRight w:val="0"/>
      <w:marTop w:val="0"/>
      <w:marBottom w:val="0"/>
      <w:divBdr>
        <w:top w:val="none" w:sz="0" w:space="0" w:color="auto"/>
        <w:left w:val="none" w:sz="0" w:space="0" w:color="auto"/>
        <w:bottom w:val="none" w:sz="0" w:space="0" w:color="auto"/>
        <w:right w:val="none" w:sz="0" w:space="0" w:color="auto"/>
      </w:divBdr>
      <w:divsChild>
        <w:div w:id="1358773563">
          <w:marLeft w:val="0"/>
          <w:marRight w:val="0"/>
          <w:marTop w:val="0"/>
          <w:marBottom w:val="0"/>
          <w:divBdr>
            <w:top w:val="none" w:sz="0" w:space="0" w:color="auto"/>
            <w:left w:val="none" w:sz="0" w:space="0" w:color="auto"/>
            <w:bottom w:val="none" w:sz="0" w:space="0" w:color="auto"/>
            <w:right w:val="none" w:sz="0" w:space="0" w:color="auto"/>
          </w:divBdr>
          <w:divsChild>
            <w:div w:id="1446999981">
              <w:marLeft w:val="0"/>
              <w:marRight w:val="0"/>
              <w:marTop w:val="0"/>
              <w:marBottom w:val="0"/>
              <w:divBdr>
                <w:top w:val="none" w:sz="0" w:space="0" w:color="auto"/>
                <w:left w:val="none" w:sz="0" w:space="0" w:color="auto"/>
                <w:bottom w:val="none" w:sz="0" w:space="0" w:color="auto"/>
                <w:right w:val="none" w:sz="0" w:space="0" w:color="auto"/>
              </w:divBdr>
              <w:divsChild>
                <w:div w:id="290290358">
                  <w:marLeft w:val="0"/>
                  <w:marRight w:val="0"/>
                  <w:marTop w:val="0"/>
                  <w:marBottom w:val="0"/>
                  <w:divBdr>
                    <w:top w:val="none" w:sz="0" w:space="0" w:color="auto"/>
                    <w:left w:val="none" w:sz="0" w:space="0" w:color="auto"/>
                    <w:bottom w:val="none" w:sz="0" w:space="0" w:color="auto"/>
                    <w:right w:val="none" w:sz="0" w:space="0" w:color="auto"/>
                  </w:divBdr>
                  <w:divsChild>
                    <w:div w:id="16262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3592">
      <w:bodyDiv w:val="1"/>
      <w:marLeft w:val="0"/>
      <w:marRight w:val="0"/>
      <w:marTop w:val="0"/>
      <w:marBottom w:val="0"/>
      <w:divBdr>
        <w:top w:val="none" w:sz="0" w:space="0" w:color="auto"/>
        <w:left w:val="none" w:sz="0" w:space="0" w:color="auto"/>
        <w:bottom w:val="none" w:sz="0" w:space="0" w:color="auto"/>
        <w:right w:val="none" w:sz="0" w:space="0" w:color="auto"/>
      </w:divBdr>
      <w:divsChild>
        <w:div w:id="975372859">
          <w:marLeft w:val="0"/>
          <w:marRight w:val="0"/>
          <w:marTop w:val="0"/>
          <w:marBottom w:val="0"/>
          <w:divBdr>
            <w:top w:val="none" w:sz="0" w:space="0" w:color="auto"/>
            <w:left w:val="none" w:sz="0" w:space="0" w:color="auto"/>
            <w:bottom w:val="none" w:sz="0" w:space="0" w:color="auto"/>
            <w:right w:val="none" w:sz="0" w:space="0" w:color="auto"/>
          </w:divBdr>
          <w:divsChild>
            <w:div w:id="663898742">
              <w:marLeft w:val="0"/>
              <w:marRight w:val="0"/>
              <w:marTop w:val="0"/>
              <w:marBottom w:val="0"/>
              <w:divBdr>
                <w:top w:val="none" w:sz="0" w:space="0" w:color="auto"/>
                <w:left w:val="none" w:sz="0" w:space="0" w:color="auto"/>
                <w:bottom w:val="none" w:sz="0" w:space="0" w:color="auto"/>
                <w:right w:val="none" w:sz="0" w:space="0" w:color="auto"/>
              </w:divBdr>
              <w:divsChild>
                <w:div w:id="14308145">
                  <w:marLeft w:val="0"/>
                  <w:marRight w:val="0"/>
                  <w:marTop w:val="0"/>
                  <w:marBottom w:val="0"/>
                  <w:divBdr>
                    <w:top w:val="none" w:sz="0" w:space="0" w:color="auto"/>
                    <w:left w:val="none" w:sz="0" w:space="0" w:color="auto"/>
                    <w:bottom w:val="none" w:sz="0" w:space="0" w:color="auto"/>
                    <w:right w:val="none" w:sz="0" w:space="0" w:color="auto"/>
                  </w:divBdr>
                  <w:divsChild>
                    <w:div w:id="13050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399">
      <w:bodyDiv w:val="1"/>
      <w:marLeft w:val="0"/>
      <w:marRight w:val="0"/>
      <w:marTop w:val="0"/>
      <w:marBottom w:val="0"/>
      <w:divBdr>
        <w:top w:val="none" w:sz="0" w:space="0" w:color="auto"/>
        <w:left w:val="none" w:sz="0" w:space="0" w:color="auto"/>
        <w:bottom w:val="none" w:sz="0" w:space="0" w:color="auto"/>
        <w:right w:val="none" w:sz="0" w:space="0" w:color="auto"/>
      </w:divBdr>
    </w:div>
    <w:div w:id="334845195">
      <w:bodyDiv w:val="1"/>
      <w:marLeft w:val="0"/>
      <w:marRight w:val="0"/>
      <w:marTop w:val="0"/>
      <w:marBottom w:val="0"/>
      <w:divBdr>
        <w:top w:val="none" w:sz="0" w:space="0" w:color="auto"/>
        <w:left w:val="none" w:sz="0" w:space="0" w:color="auto"/>
        <w:bottom w:val="none" w:sz="0" w:space="0" w:color="auto"/>
        <w:right w:val="none" w:sz="0" w:space="0" w:color="auto"/>
      </w:divBdr>
      <w:divsChild>
        <w:div w:id="1677030769">
          <w:marLeft w:val="0"/>
          <w:marRight w:val="0"/>
          <w:marTop w:val="0"/>
          <w:marBottom w:val="0"/>
          <w:divBdr>
            <w:top w:val="none" w:sz="0" w:space="0" w:color="auto"/>
            <w:left w:val="none" w:sz="0" w:space="0" w:color="auto"/>
            <w:bottom w:val="none" w:sz="0" w:space="0" w:color="auto"/>
            <w:right w:val="none" w:sz="0" w:space="0" w:color="auto"/>
          </w:divBdr>
          <w:divsChild>
            <w:div w:id="841509841">
              <w:marLeft w:val="0"/>
              <w:marRight w:val="0"/>
              <w:marTop w:val="0"/>
              <w:marBottom w:val="0"/>
              <w:divBdr>
                <w:top w:val="none" w:sz="0" w:space="0" w:color="auto"/>
                <w:left w:val="none" w:sz="0" w:space="0" w:color="auto"/>
                <w:bottom w:val="none" w:sz="0" w:space="0" w:color="auto"/>
                <w:right w:val="none" w:sz="0" w:space="0" w:color="auto"/>
              </w:divBdr>
              <w:divsChild>
                <w:div w:id="1860385200">
                  <w:marLeft w:val="0"/>
                  <w:marRight w:val="0"/>
                  <w:marTop w:val="0"/>
                  <w:marBottom w:val="0"/>
                  <w:divBdr>
                    <w:top w:val="none" w:sz="0" w:space="0" w:color="auto"/>
                    <w:left w:val="none" w:sz="0" w:space="0" w:color="auto"/>
                    <w:bottom w:val="none" w:sz="0" w:space="0" w:color="auto"/>
                    <w:right w:val="none" w:sz="0" w:space="0" w:color="auto"/>
                  </w:divBdr>
                  <w:divsChild>
                    <w:div w:id="15904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91423">
      <w:bodyDiv w:val="1"/>
      <w:marLeft w:val="0"/>
      <w:marRight w:val="0"/>
      <w:marTop w:val="0"/>
      <w:marBottom w:val="0"/>
      <w:divBdr>
        <w:top w:val="none" w:sz="0" w:space="0" w:color="auto"/>
        <w:left w:val="none" w:sz="0" w:space="0" w:color="auto"/>
        <w:bottom w:val="none" w:sz="0" w:space="0" w:color="auto"/>
        <w:right w:val="none" w:sz="0" w:space="0" w:color="auto"/>
      </w:divBdr>
      <w:divsChild>
        <w:div w:id="158623738">
          <w:marLeft w:val="0"/>
          <w:marRight w:val="0"/>
          <w:marTop w:val="0"/>
          <w:marBottom w:val="0"/>
          <w:divBdr>
            <w:top w:val="none" w:sz="0" w:space="0" w:color="auto"/>
            <w:left w:val="none" w:sz="0" w:space="0" w:color="auto"/>
            <w:bottom w:val="none" w:sz="0" w:space="0" w:color="auto"/>
            <w:right w:val="none" w:sz="0" w:space="0" w:color="auto"/>
          </w:divBdr>
          <w:divsChild>
            <w:div w:id="1766149886">
              <w:marLeft w:val="0"/>
              <w:marRight w:val="0"/>
              <w:marTop w:val="0"/>
              <w:marBottom w:val="0"/>
              <w:divBdr>
                <w:top w:val="none" w:sz="0" w:space="0" w:color="auto"/>
                <w:left w:val="none" w:sz="0" w:space="0" w:color="auto"/>
                <w:bottom w:val="none" w:sz="0" w:space="0" w:color="auto"/>
                <w:right w:val="none" w:sz="0" w:space="0" w:color="auto"/>
              </w:divBdr>
              <w:divsChild>
                <w:div w:id="669992154">
                  <w:marLeft w:val="0"/>
                  <w:marRight w:val="0"/>
                  <w:marTop w:val="0"/>
                  <w:marBottom w:val="0"/>
                  <w:divBdr>
                    <w:top w:val="none" w:sz="0" w:space="0" w:color="auto"/>
                    <w:left w:val="none" w:sz="0" w:space="0" w:color="auto"/>
                    <w:bottom w:val="none" w:sz="0" w:space="0" w:color="auto"/>
                    <w:right w:val="none" w:sz="0" w:space="0" w:color="auto"/>
                  </w:divBdr>
                  <w:divsChild>
                    <w:div w:id="955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04655">
      <w:bodyDiv w:val="1"/>
      <w:marLeft w:val="0"/>
      <w:marRight w:val="0"/>
      <w:marTop w:val="0"/>
      <w:marBottom w:val="0"/>
      <w:divBdr>
        <w:top w:val="none" w:sz="0" w:space="0" w:color="auto"/>
        <w:left w:val="none" w:sz="0" w:space="0" w:color="auto"/>
        <w:bottom w:val="none" w:sz="0" w:space="0" w:color="auto"/>
        <w:right w:val="none" w:sz="0" w:space="0" w:color="auto"/>
      </w:divBdr>
    </w:div>
    <w:div w:id="443773669">
      <w:bodyDiv w:val="1"/>
      <w:marLeft w:val="0"/>
      <w:marRight w:val="0"/>
      <w:marTop w:val="0"/>
      <w:marBottom w:val="0"/>
      <w:divBdr>
        <w:top w:val="none" w:sz="0" w:space="0" w:color="auto"/>
        <w:left w:val="none" w:sz="0" w:space="0" w:color="auto"/>
        <w:bottom w:val="none" w:sz="0" w:space="0" w:color="auto"/>
        <w:right w:val="none" w:sz="0" w:space="0" w:color="auto"/>
      </w:divBdr>
    </w:div>
    <w:div w:id="460467484">
      <w:bodyDiv w:val="1"/>
      <w:marLeft w:val="0"/>
      <w:marRight w:val="0"/>
      <w:marTop w:val="0"/>
      <w:marBottom w:val="0"/>
      <w:divBdr>
        <w:top w:val="none" w:sz="0" w:space="0" w:color="auto"/>
        <w:left w:val="none" w:sz="0" w:space="0" w:color="auto"/>
        <w:bottom w:val="none" w:sz="0" w:space="0" w:color="auto"/>
        <w:right w:val="none" w:sz="0" w:space="0" w:color="auto"/>
      </w:divBdr>
    </w:div>
    <w:div w:id="475799161">
      <w:bodyDiv w:val="1"/>
      <w:marLeft w:val="0"/>
      <w:marRight w:val="0"/>
      <w:marTop w:val="0"/>
      <w:marBottom w:val="0"/>
      <w:divBdr>
        <w:top w:val="none" w:sz="0" w:space="0" w:color="auto"/>
        <w:left w:val="none" w:sz="0" w:space="0" w:color="auto"/>
        <w:bottom w:val="none" w:sz="0" w:space="0" w:color="auto"/>
        <w:right w:val="none" w:sz="0" w:space="0" w:color="auto"/>
      </w:divBdr>
      <w:divsChild>
        <w:div w:id="1989900317">
          <w:marLeft w:val="0"/>
          <w:marRight w:val="0"/>
          <w:marTop w:val="0"/>
          <w:marBottom w:val="0"/>
          <w:divBdr>
            <w:top w:val="none" w:sz="0" w:space="0" w:color="auto"/>
            <w:left w:val="none" w:sz="0" w:space="0" w:color="auto"/>
            <w:bottom w:val="none" w:sz="0" w:space="0" w:color="auto"/>
            <w:right w:val="none" w:sz="0" w:space="0" w:color="auto"/>
          </w:divBdr>
          <w:divsChild>
            <w:div w:id="314182443">
              <w:marLeft w:val="0"/>
              <w:marRight w:val="0"/>
              <w:marTop w:val="0"/>
              <w:marBottom w:val="0"/>
              <w:divBdr>
                <w:top w:val="none" w:sz="0" w:space="0" w:color="auto"/>
                <w:left w:val="none" w:sz="0" w:space="0" w:color="auto"/>
                <w:bottom w:val="none" w:sz="0" w:space="0" w:color="auto"/>
                <w:right w:val="none" w:sz="0" w:space="0" w:color="auto"/>
              </w:divBdr>
              <w:divsChild>
                <w:div w:id="231501896">
                  <w:marLeft w:val="0"/>
                  <w:marRight w:val="0"/>
                  <w:marTop w:val="0"/>
                  <w:marBottom w:val="0"/>
                  <w:divBdr>
                    <w:top w:val="none" w:sz="0" w:space="0" w:color="auto"/>
                    <w:left w:val="none" w:sz="0" w:space="0" w:color="auto"/>
                    <w:bottom w:val="none" w:sz="0" w:space="0" w:color="auto"/>
                    <w:right w:val="none" w:sz="0" w:space="0" w:color="auto"/>
                  </w:divBdr>
                  <w:divsChild>
                    <w:div w:id="10329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16122">
      <w:bodyDiv w:val="1"/>
      <w:marLeft w:val="0"/>
      <w:marRight w:val="0"/>
      <w:marTop w:val="0"/>
      <w:marBottom w:val="0"/>
      <w:divBdr>
        <w:top w:val="none" w:sz="0" w:space="0" w:color="auto"/>
        <w:left w:val="none" w:sz="0" w:space="0" w:color="auto"/>
        <w:bottom w:val="none" w:sz="0" w:space="0" w:color="auto"/>
        <w:right w:val="none" w:sz="0" w:space="0" w:color="auto"/>
      </w:divBdr>
    </w:div>
    <w:div w:id="577054422">
      <w:bodyDiv w:val="1"/>
      <w:marLeft w:val="0"/>
      <w:marRight w:val="0"/>
      <w:marTop w:val="0"/>
      <w:marBottom w:val="0"/>
      <w:divBdr>
        <w:top w:val="none" w:sz="0" w:space="0" w:color="auto"/>
        <w:left w:val="none" w:sz="0" w:space="0" w:color="auto"/>
        <w:bottom w:val="none" w:sz="0" w:space="0" w:color="auto"/>
        <w:right w:val="none" w:sz="0" w:space="0" w:color="auto"/>
      </w:divBdr>
      <w:divsChild>
        <w:div w:id="1723823276">
          <w:marLeft w:val="0"/>
          <w:marRight w:val="0"/>
          <w:marTop w:val="0"/>
          <w:marBottom w:val="0"/>
          <w:divBdr>
            <w:top w:val="none" w:sz="0" w:space="0" w:color="auto"/>
            <w:left w:val="none" w:sz="0" w:space="0" w:color="auto"/>
            <w:bottom w:val="none" w:sz="0" w:space="0" w:color="auto"/>
            <w:right w:val="none" w:sz="0" w:space="0" w:color="auto"/>
          </w:divBdr>
          <w:divsChild>
            <w:div w:id="394164408">
              <w:marLeft w:val="0"/>
              <w:marRight w:val="0"/>
              <w:marTop w:val="0"/>
              <w:marBottom w:val="0"/>
              <w:divBdr>
                <w:top w:val="none" w:sz="0" w:space="0" w:color="auto"/>
                <w:left w:val="none" w:sz="0" w:space="0" w:color="auto"/>
                <w:bottom w:val="none" w:sz="0" w:space="0" w:color="auto"/>
                <w:right w:val="none" w:sz="0" w:space="0" w:color="auto"/>
              </w:divBdr>
              <w:divsChild>
                <w:div w:id="1913195311">
                  <w:marLeft w:val="0"/>
                  <w:marRight w:val="0"/>
                  <w:marTop w:val="0"/>
                  <w:marBottom w:val="0"/>
                  <w:divBdr>
                    <w:top w:val="none" w:sz="0" w:space="0" w:color="auto"/>
                    <w:left w:val="none" w:sz="0" w:space="0" w:color="auto"/>
                    <w:bottom w:val="none" w:sz="0" w:space="0" w:color="auto"/>
                    <w:right w:val="none" w:sz="0" w:space="0" w:color="auto"/>
                  </w:divBdr>
                  <w:divsChild>
                    <w:div w:id="227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5224">
      <w:bodyDiv w:val="1"/>
      <w:marLeft w:val="0"/>
      <w:marRight w:val="0"/>
      <w:marTop w:val="0"/>
      <w:marBottom w:val="0"/>
      <w:divBdr>
        <w:top w:val="none" w:sz="0" w:space="0" w:color="auto"/>
        <w:left w:val="none" w:sz="0" w:space="0" w:color="auto"/>
        <w:bottom w:val="none" w:sz="0" w:space="0" w:color="auto"/>
        <w:right w:val="none" w:sz="0" w:space="0" w:color="auto"/>
      </w:divBdr>
      <w:divsChild>
        <w:div w:id="115101319">
          <w:marLeft w:val="0"/>
          <w:marRight w:val="0"/>
          <w:marTop w:val="0"/>
          <w:marBottom w:val="0"/>
          <w:divBdr>
            <w:top w:val="none" w:sz="0" w:space="0" w:color="auto"/>
            <w:left w:val="none" w:sz="0" w:space="0" w:color="auto"/>
            <w:bottom w:val="none" w:sz="0" w:space="0" w:color="auto"/>
            <w:right w:val="none" w:sz="0" w:space="0" w:color="auto"/>
          </w:divBdr>
          <w:divsChild>
            <w:div w:id="997611780">
              <w:marLeft w:val="0"/>
              <w:marRight w:val="0"/>
              <w:marTop w:val="0"/>
              <w:marBottom w:val="0"/>
              <w:divBdr>
                <w:top w:val="none" w:sz="0" w:space="0" w:color="auto"/>
                <w:left w:val="none" w:sz="0" w:space="0" w:color="auto"/>
                <w:bottom w:val="none" w:sz="0" w:space="0" w:color="auto"/>
                <w:right w:val="none" w:sz="0" w:space="0" w:color="auto"/>
              </w:divBdr>
              <w:divsChild>
                <w:div w:id="875503733">
                  <w:marLeft w:val="0"/>
                  <w:marRight w:val="0"/>
                  <w:marTop w:val="0"/>
                  <w:marBottom w:val="0"/>
                  <w:divBdr>
                    <w:top w:val="none" w:sz="0" w:space="0" w:color="auto"/>
                    <w:left w:val="none" w:sz="0" w:space="0" w:color="auto"/>
                    <w:bottom w:val="none" w:sz="0" w:space="0" w:color="auto"/>
                    <w:right w:val="none" w:sz="0" w:space="0" w:color="auto"/>
                  </w:divBdr>
                  <w:divsChild>
                    <w:div w:id="17328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4706">
      <w:bodyDiv w:val="1"/>
      <w:marLeft w:val="0"/>
      <w:marRight w:val="0"/>
      <w:marTop w:val="0"/>
      <w:marBottom w:val="0"/>
      <w:divBdr>
        <w:top w:val="none" w:sz="0" w:space="0" w:color="auto"/>
        <w:left w:val="none" w:sz="0" w:space="0" w:color="auto"/>
        <w:bottom w:val="none" w:sz="0" w:space="0" w:color="auto"/>
        <w:right w:val="none" w:sz="0" w:space="0" w:color="auto"/>
      </w:divBdr>
    </w:div>
    <w:div w:id="596911913">
      <w:bodyDiv w:val="1"/>
      <w:marLeft w:val="0"/>
      <w:marRight w:val="0"/>
      <w:marTop w:val="0"/>
      <w:marBottom w:val="0"/>
      <w:divBdr>
        <w:top w:val="none" w:sz="0" w:space="0" w:color="auto"/>
        <w:left w:val="none" w:sz="0" w:space="0" w:color="auto"/>
        <w:bottom w:val="none" w:sz="0" w:space="0" w:color="auto"/>
        <w:right w:val="none" w:sz="0" w:space="0" w:color="auto"/>
      </w:divBdr>
    </w:div>
    <w:div w:id="695931131">
      <w:bodyDiv w:val="1"/>
      <w:marLeft w:val="0"/>
      <w:marRight w:val="0"/>
      <w:marTop w:val="0"/>
      <w:marBottom w:val="0"/>
      <w:divBdr>
        <w:top w:val="none" w:sz="0" w:space="0" w:color="auto"/>
        <w:left w:val="none" w:sz="0" w:space="0" w:color="auto"/>
        <w:bottom w:val="none" w:sz="0" w:space="0" w:color="auto"/>
        <w:right w:val="none" w:sz="0" w:space="0" w:color="auto"/>
      </w:divBdr>
      <w:divsChild>
        <w:div w:id="194317390">
          <w:marLeft w:val="0"/>
          <w:marRight w:val="0"/>
          <w:marTop w:val="0"/>
          <w:marBottom w:val="0"/>
          <w:divBdr>
            <w:top w:val="none" w:sz="0" w:space="0" w:color="auto"/>
            <w:left w:val="none" w:sz="0" w:space="0" w:color="auto"/>
            <w:bottom w:val="none" w:sz="0" w:space="0" w:color="auto"/>
            <w:right w:val="none" w:sz="0" w:space="0" w:color="auto"/>
          </w:divBdr>
          <w:divsChild>
            <w:div w:id="676036123">
              <w:marLeft w:val="0"/>
              <w:marRight w:val="0"/>
              <w:marTop w:val="0"/>
              <w:marBottom w:val="0"/>
              <w:divBdr>
                <w:top w:val="none" w:sz="0" w:space="0" w:color="auto"/>
                <w:left w:val="none" w:sz="0" w:space="0" w:color="auto"/>
                <w:bottom w:val="none" w:sz="0" w:space="0" w:color="auto"/>
                <w:right w:val="none" w:sz="0" w:space="0" w:color="auto"/>
              </w:divBdr>
              <w:divsChild>
                <w:div w:id="1316955743">
                  <w:marLeft w:val="0"/>
                  <w:marRight w:val="0"/>
                  <w:marTop w:val="0"/>
                  <w:marBottom w:val="0"/>
                  <w:divBdr>
                    <w:top w:val="none" w:sz="0" w:space="0" w:color="auto"/>
                    <w:left w:val="none" w:sz="0" w:space="0" w:color="auto"/>
                    <w:bottom w:val="none" w:sz="0" w:space="0" w:color="auto"/>
                    <w:right w:val="none" w:sz="0" w:space="0" w:color="auto"/>
                  </w:divBdr>
                  <w:divsChild>
                    <w:div w:id="6016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71604">
      <w:bodyDiv w:val="1"/>
      <w:marLeft w:val="0"/>
      <w:marRight w:val="0"/>
      <w:marTop w:val="0"/>
      <w:marBottom w:val="0"/>
      <w:divBdr>
        <w:top w:val="none" w:sz="0" w:space="0" w:color="auto"/>
        <w:left w:val="none" w:sz="0" w:space="0" w:color="auto"/>
        <w:bottom w:val="none" w:sz="0" w:space="0" w:color="auto"/>
        <w:right w:val="none" w:sz="0" w:space="0" w:color="auto"/>
      </w:divBdr>
      <w:divsChild>
        <w:div w:id="390037017">
          <w:marLeft w:val="0"/>
          <w:marRight w:val="0"/>
          <w:marTop w:val="0"/>
          <w:marBottom w:val="0"/>
          <w:divBdr>
            <w:top w:val="none" w:sz="0" w:space="0" w:color="auto"/>
            <w:left w:val="none" w:sz="0" w:space="0" w:color="auto"/>
            <w:bottom w:val="none" w:sz="0" w:space="0" w:color="auto"/>
            <w:right w:val="none" w:sz="0" w:space="0" w:color="auto"/>
          </w:divBdr>
          <w:divsChild>
            <w:div w:id="1648437645">
              <w:marLeft w:val="0"/>
              <w:marRight w:val="0"/>
              <w:marTop w:val="0"/>
              <w:marBottom w:val="0"/>
              <w:divBdr>
                <w:top w:val="none" w:sz="0" w:space="0" w:color="auto"/>
                <w:left w:val="none" w:sz="0" w:space="0" w:color="auto"/>
                <w:bottom w:val="none" w:sz="0" w:space="0" w:color="auto"/>
                <w:right w:val="none" w:sz="0" w:space="0" w:color="auto"/>
              </w:divBdr>
              <w:divsChild>
                <w:div w:id="1378356127">
                  <w:marLeft w:val="0"/>
                  <w:marRight w:val="0"/>
                  <w:marTop w:val="0"/>
                  <w:marBottom w:val="0"/>
                  <w:divBdr>
                    <w:top w:val="none" w:sz="0" w:space="0" w:color="auto"/>
                    <w:left w:val="none" w:sz="0" w:space="0" w:color="auto"/>
                    <w:bottom w:val="none" w:sz="0" w:space="0" w:color="auto"/>
                    <w:right w:val="none" w:sz="0" w:space="0" w:color="auto"/>
                  </w:divBdr>
                  <w:divsChild>
                    <w:div w:id="1532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68551">
      <w:bodyDiv w:val="1"/>
      <w:marLeft w:val="0"/>
      <w:marRight w:val="0"/>
      <w:marTop w:val="0"/>
      <w:marBottom w:val="0"/>
      <w:divBdr>
        <w:top w:val="none" w:sz="0" w:space="0" w:color="auto"/>
        <w:left w:val="none" w:sz="0" w:space="0" w:color="auto"/>
        <w:bottom w:val="none" w:sz="0" w:space="0" w:color="auto"/>
        <w:right w:val="none" w:sz="0" w:space="0" w:color="auto"/>
      </w:divBdr>
      <w:divsChild>
        <w:div w:id="2067532839">
          <w:marLeft w:val="0"/>
          <w:marRight w:val="0"/>
          <w:marTop w:val="0"/>
          <w:marBottom w:val="0"/>
          <w:divBdr>
            <w:top w:val="none" w:sz="0" w:space="0" w:color="auto"/>
            <w:left w:val="none" w:sz="0" w:space="0" w:color="auto"/>
            <w:bottom w:val="none" w:sz="0" w:space="0" w:color="auto"/>
            <w:right w:val="none" w:sz="0" w:space="0" w:color="auto"/>
          </w:divBdr>
          <w:divsChild>
            <w:div w:id="1233851053">
              <w:marLeft w:val="0"/>
              <w:marRight w:val="0"/>
              <w:marTop w:val="0"/>
              <w:marBottom w:val="0"/>
              <w:divBdr>
                <w:top w:val="none" w:sz="0" w:space="0" w:color="auto"/>
                <w:left w:val="none" w:sz="0" w:space="0" w:color="auto"/>
                <w:bottom w:val="none" w:sz="0" w:space="0" w:color="auto"/>
                <w:right w:val="none" w:sz="0" w:space="0" w:color="auto"/>
              </w:divBdr>
              <w:divsChild>
                <w:div w:id="1229342276">
                  <w:marLeft w:val="0"/>
                  <w:marRight w:val="0"/>
                  <w:marTop w:val="0"/>
                  <w:marBottom w:val="0"/>
                  <w:divBdr>
                    <w:top w:val="none" w:sz="0" w:space="0" w:color="auto"/>
                    <w:left w:val="none" w:sz="0" w:space="0" w:color="auto"/>
                    <w:bottom w:val="none" w:sz="0" w:space="0" w:color="auto"/>
                    <w:right w:val="none" w:sz="0" w:space="0" w:color="auto"/>
                  </w:divBdr>
                  <w:divsChild>
                    <w:div w:id="4946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14822">
      <w:bodyDiv w:val="1"/>
      <w:marLeft w:val="0"/>
      <w:marRight w:val="0"/>
      <w:marTop w:val="0"/>
      <w:marBottom w:val="0"/>
      <w:divBdr>
        <w:top w:val="none" w:sz="0" w:space="0" w:color="auto"/>
        <w:left w:val="none" w:sz="0" w:space="0" w:color="auto"/>
        <w:bottom w:val="none" w:sz="0" w:space="0" w:color="auto"/>
        <w:right w:val="none" w:sz="0" w:space="0" w:color="auto"/>
      </w:divBdr>
    </w:div>
    <w:div w:id="802652015">
      <w:bodyDiv w:val="1"/>
      <w:marLeft w:val="0"/>
      <w:marRight w:val="0"/>
      <w:marTop w:val="0"/>
      <w:marBottom w:val="0"/>
      <w:divBdr>
        <w:top w:val="none" w:sz="0" w:space="0" w:color="auto"/>
        <w:left w:val="none" w:sz="0" w:space="0" w:color="auto"/>
        <w:bottom w:val="none" w:sz="0" w:space="0" w:color="auto"/>
        <w:right w:val="none" w:sz="0" w:space="0" w:color="auto"/>
      </w:divBdr>
      <w:divsChild>
        <w:div w:id="1313408212">
          <w:marLeft w:val="0"/>
          <w:marRight w:val="0"/>
          <w:marTop w:val="0"/>
          <w:marBottom w:val="0"/>
          <w:divBdr>
            <w:top w:val="none" w:sz="0" w:space="0" w:color="auto"/>
            <w:left w:val="none" w:sz="0" w:space="0" w:color="auto"/>
            <w:bottom w:val="none" w:sz="0" w:space="0" w:color="auto"/>
            <w:right w:val="none" w:sz="0" w:space="0" w:color="auto"/>
          </w:divBdr>
          <w:divsChild>
            <w:div w:id="383873391">
              <w:marLeft w:val="0"/>
              <w:marRight w:val="0"/>
              <w:marTop w:val="0"/>
              <w:marBottom w:val="0"/>
              <w:divBdr>
                <w:top w:val="none" w:sz="0" w:space="0" w:color="auto"/>
                <w:left w:val="none" w:sz="0" w:space="0" w:color="auto"/>
                <w:bottom w:val="none" w:sz="0" w:space="0" w:color="auto"/>
                <w:right w:val="none" w:sz="0" w:space="0" w:color="auto"/>
              </w:divBdr>
              <w:divsChild>
                <w:div w:id="707997083">
                  <w:marLeft w:val="0"/>
                  <w:marRight w:val="0"/>
                  <w:marTop w:val="0"/>
                  <w:marBottom w:val="0"/>
                  <w:divBdr>
                    <w:top w:val="none" w:sz="0" w:space="0" w:color="auto"/>
                    <w:left w:val="none" w:sz="0" w:space="0" w:color="auto"/>
                    <w:bottom w:val="none" w:sz="0" w:space="0" w:color="auto"/>
                    <w:right w:val="none" w:sz="0" w:space="0" w:color="auto"/>
                  </w:divBdr>
                  <w:divsChild>
                    <w:div w:id="5914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07151">
      <w:bodyDiv w:val="1"/>
      <w:marLeft w:val="0"/>
      <w:marRight w:val="0"/>
      <w:marTop w:val="0"/>
      <w:marBottom w:val="0"/>
      <w:divBdr>
        <w:top w:val="none" w:sz="0" w:space="0" w:color="auto"/>
        <w:left w:val="none" w:sz="0" w:space="0" w:color="auto"/>
        <w:bottom w:val="none" w:sz="0" w:space="0" w:color="auto"/>
        <w:right w:val="none" w:sz="0" w:space="0" w:color="auto"/>
      </w:divBdr>
    </w:div>
    <w:div w:id="929431719">
      <w:bodyDiv w:val="1"/>
      <w:marLeft w:val="0"/>
      <w:marRight w:val="0"/>
      <w:marTop w:val="0"/>
      <w:marBottom w:val="0"/>
      <w:divBdr>
        <w:top w:val="none" w:sz="0" w:space="0" w:color="auto"/>
        <w:left w:val="none" w:sz="0" w:space="0" w:color="auto"/>
        <w:bottom w:val="none" w:sz="0" w:space="0" w:color="auto"/>
        <w:right w:val="none" w:sz="0" w:space="0" w:color="auto"/>
      </w:divBdr>
      <w:divsChild>
        <w:div w:id="1365012326">
          <w:marLeft w:val="0"/>
          <w:marRight w:val="0"/>
          <w:marTop w:val="0"/>
          <w:marBottom w:val="0"/>
          <w:divBdr>
            <w:top w:val="none" w:sz="0" w:space="0" w:color="auto"/>
            <w:left w:val="none" w:sz="0" w:space="0" w:color="auto"/>
            <w:bottom w:val="none" w:sz="0" w:space="0" w:color="auto"/>
            <w:right w:val="none" w:sz="0" w:space="0" w:color="auto"/>
          </w:divBdr>
          <w:divsChild>
            <w:div w:id="1973903659">
              <w:marLeft w:val="0"/>
              <w:marRight w:val="0"/>
              <w:marTop w:val="0"/>
              <w:marBottom w:val="0"/>
              <w:divBdr>
                <w:top w:val="none" w:sz="0" w:space="0" w:color="auto"/>
                <w:left w:val="none" w:sz="0" w:space="0" w:color="auto"/>
                <w:bottom w:val="none" w:sz="0" w:space="0" w:color="auto"/>
                <w:right w:val="none" w:sz="0" w:space="0" w:color="auto"/>
              </w:divBdr>
              <w:divsChild>
                <w:div w:id="513500607">
                  <w:marLeft w:val="0"/>
                  <w:marRight w:val="0"/>
                  <w:marTop w:val="0"/>
                  <w:marBottom w:val="0"/>
                  <w:divBdr>
                    <w:top w:val="none" w:sz="0" w:space="0" w:color="auto"/>
                    <w:left w:val="none" w:sz="0" w:space="0" w:color="auto"/>
                    <w:bottom w:val="none" w:sz="0" w:space="0" w:color="auto"/>
                    <w:right w:val="none" w:sz="0" w:space="0" w:color="auto"/>
                  </w:divBdr>
                  <w:divsChild>
                    <w:div w:id="1416199572">
                      <w:marLeft w:val="0"/>
                      <w:marRight w:val="0"/>
                      <w:marTop w:val="0"/>
                      <w:marBottom w:val="0"/>
                      <w:divBdr>
                        <w:top w:val="none" w:sz="0" w:space="0" w:color="auto"/>
                        <w:left w:val="none" w:sz="0" w:space="0" w:color="auto"/>
                        <w:bottom w:val="none" w:sz="0" w:space="0" w:color="auto"/>
                        <w:right w:val="none" w:sz="0" w:space="0" w:color="auto"/>
                      </w:divBdr>
                    </w:div>
                    <w:div w:id="871068570">
                      <w:marLeft w:val="0"/>
                      <w:marRight w:val="0"/>
                      <w:marTop w:val="0"/>
                      <w:marBottom w:val="0"/>
                      <w:divBdr>
                        <w:top w:val="none" w:sz="0" w:space="0" w:color="auto"/>
                        <w:left w:val="none" w:sz="0" w:space="0" w:color="auto"/>
                        <w:bottom w:val="none" w:sz="0" w:space="0" w:color="auto"/>
                        <w:right w:val="none" w:sz="0" w:space="0" w:color="auto"/>
                      </w:divBdr>
                    </w:div>
                    <w:div w:id="572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9079">
      <w:bodyDiv w:val="1"/>
      <w:marLeft w:val="0"/>
      <w:marRight w:val="0"/>
      <w:marTop w:val="0"/>
      <w:marBottom w:val="0"/>
      <w:divBdr>
        <w:top w:val="none" w:sz="0" w:space="0" w:color="auto"/>
        <w:left w:val="none" w:sz="0" w:space="0" w:color="auto"/>
        <w:bottom w:val="none" w:sz="0" w:space="0" w:color="auto"/>
        <w:right w:val="none" w:sz="0" w:space="0" w:color="auto"/>
      </w:divBdr>
      <w:divsChild>
        <w:div w:id="1687318807">
          <w:marLeft w:val="0"/>
          <w:marRight w:val="0"/>
          <w:marTop w:val="0"/>
          <w:marBottom w:val="0"/>
          <w:divBdr>
            <w:top w:val="none" w:sz="0" w:space="0" w:color="auto"/>
            <w:left w:val="none" w:sz="0" w:space="0" w:color="auto"/>
            <w:bottom w:val="none" w:sz="0" w:space="0" w:color="auto"/>
            <w:right w:val="none" w:sz="0" w:space="0" w:color="auto"/>
          </w:divBdr>
          <w:divsChild>
            <w:div w:id="177165107">
              <w:marLeft w:val="0"/>
              <w:marRight w:val="0"/>
              <w:marTop w:val="0"/>
              <w:marBottom w:val="0"/>
              <w:divBdr>
                <w:top w:val="none" w:sz="0" w:space="0" w:color="auto"/>
                <w:left w:val="none" w:sz="0" w:space="0" w:color="auto"/>
                <w:bottom w:val="none" w:sz="0" w:space="0" w:color="auto"/>
                <w:right w:val="none" w:sz="0" w:space="0" w:color="auto"/>
              </w:divBdr>
              <w:divsChild>
                <w:div w:id="1424301645">
                  <w:marLeft w:val="0"/>
                  <w:marRight w:val="0"/>
                  <w:marTop w:val="0"/>
                  <w:marBottom w:val="0"/>
                  <w:divBdr>
                    <w:top w:val="none" w:sz="0" w:space="0" w:color="auto"/>
                    <w:left w:val="none" w:sz="0" w:space="0" w:color="auto"/>
                    <w:bottom w:val="none" w:sz="0" w:space="0" w:color="auto"/>
                    <w:right w:val="none" w:sz="0" w:space="0" w:color="auto"/>
                  </w:divBdr>
                  <w:divsChild>
                    <w:div w:id="20818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34908">
      <w:bodyDiv w:val="1"/>
      <w:marLeft w:val="0"/>
      <w:marRight w:val="0"/>
      <w:marTop w:val="0"/>
      <w:marBottom w:val="0"/>
      <w:divBdr>
        <w:top w:val="none" w:sz="0" w:space="0" w:color="auto"/>
        <w:left w:val="none" w:sz="0" w:space="0" w:color="auto"/>
        <w:bottom w:val="none" w:sz="0" w:space="0" w:color="auto"/>
        <w:right w:val="none" w:sz="0" w:space="0" w:color="auto"/>
      </w:divBdr>
    </w:div>
    <w:div w:id="972517501">
      <w:bodyDiv w:val="1"/>
      <w:marLeft w:val="0"/>
      <w:marRight w:val="0"/>
      <w:marTop w:val="0"/>
      <w:marBottom w:val="0"/>
      <w:divBdr>
        <w:top w:val="none" w:sz="0" w:space="0" w:color="auto"/>
        <w:left w:val="none" w:sz="0" w:space="0" w:color="auto"/>
        <w:bottom w:val="none" w:sz="0" w:space="0" w:color="auto"/>
        <w:right w:val="none" w:sz="0" w:space="0" w:color="auto"/>
      </w:divBdr>
    </w:div>
    <w:div w:id="1123160236">
      <w:bodyDiv w:val="1"/>
      <w:marLeft w:val="0"/>
      <w:marRight w:val="0"/>
      <w:marTop w:val="0"/>
      <w:marBottom w:val="0"/>
      <w:divBdr>
        <w:top w:val="none" w:sz="0" w:space="0" w:color="auto"/>
        <w:left w:val="none" w:sz="0" w:space="0" w:color="auto"/>
        <w:bottom w:val="none" w:sz="0" w:space="0" w:color="auto"/>
        <w:right w:val="none" w:sz="0" w:space="0" w:color="auto"/>
      </w:divBdr>
    </w:div>
    <w:div w:id="1160194749">
      <w:bodyDiv w:val="1"/>
      <w:marLeft w:val="0"/>
      <w:marRight w:val="0"/>
      <w:marTop w:val="0"/>
      <w:marBottom w:val="0"/>
      <w:divBdr>
        <w:top w:val="none" w:sz="0" w:space="0" w:color="auto"/>
        <w:left w:val="none" w:sz="0" w:space="0" w:color="auto"/>
        <w:bottom w:val="none" w:sz="0" w:space="0" w:color="auto"/>
        <w:right w:val="none" w:sz="0" w:space="0" w:color="auto"/>
      </w:divBdr>
      <w:divsChild>
        <w:div w:id="1885747389">
          <w:marLeft w:val="0"/>
          <w:marRight w:val="0"/>
          <w:marTop w:val="0"/>
          <w:marBottom w:val="0"/>
          <w:divBdr>
            <w:top w:val="none" w:sz="0" w:space="0" w:color="auto"/>
            <w:left w:val="none" w:sz="0" w:space="0" w:color="auto"/>
            <w:bottom w:val="none" w:sz="0" w:space="0" w:color="auto"/>
            <w:right w:val="none" w:sz="0" w:space="0" w:color="auto"/>
          </w:divBdr>
          <w:divsChild>
            <w:div w:id="1593583612">
              <w:marLeft w:val="0"/>
              <w:marRight w:val="0"/>
              <w:marTop w:val="0"/>
              <w:marBottom w:val="0"/>
              <w:divBdr>
                <w:top w:val="none" w:sz="0" w:space="0" w:color="auto"/>
                <w:left w:val="none" w:sz="0" w:space="0" w:color="auto"/>
                <w:bottom w:val="none" w:sz="0" w:space="0" w:color="auto"/>
                <w:right w:val="none" w:sz="0" w:space="0" w:color="auto"/>
              </w:divBdr>
              <w:divsChild>
                <w:div w:id="182674838">
                  <w:marLeft w:val="0"/>
                  <w:marRight w:val="0"/>
                  <w:marTop w:val="0"/>
                  <w:marBottom w:val="0"/>
                  <w:divBdr>
                    <w:top w:val="none" w:sz="0" w:space="0" w:color="auto"/>
                    <w:left w:val="none" w:sz="0" w:space="0" w:color="auto"/>
                    <w:bottom w:val="none" w:sz="0" w:space="0" w:color="auto"/>
                    <w:right w:val="none" w:sz="0" w:space="0" w:color="auto"/>
                  </w:divBdr>
                  <w:divsChild>
                    <w:div w:id="764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6441">
      <w:bodyDiv w:val="1"/>
      <w:marLeft w:val="0"/>
      <w:marRight w:val="0"/>
      <w:marTop w:val="0"/>
      <w:marBottom w:val="0"/>
      <w:divBdr>
        <w:top w:val="none" w:sz="0" w:space="0" w:color="auto"/>
        <w:left w:val="none" w:sz="0" w:space="0" w:color="auto"/>
        <w:bottom w:val="none" w:sz="0" w:space="0" w:color="auto"/>
        <w:right w:val="none" w:sz="0" w:space="0" w:color="auto"/>
      </w:divBdr>
    </w:div>
    <w:div w:id="1262179339">
      <w:bodyDiv w:val="1"/>
      <w:marLeft w:val="0"/>
      <w:marRight w:val="0"/>
      <w:marTop w:val="0"/>
      <w:marBottom w:val="0"/>
      <w:divBdr>
        <w:top w:val="none" w:sz="0" w:space="0" w:color="auto"/>
        <w:left w:val="none" w:sz="0" w:space="0" w:color="auto"/>
        <w:bottom w:val="none" w:sz="0" w:space="0" w:color="auto"/>
        <w:right w:val="none" w:sz="0" w:space="0" w:color="auto"/>
      </w:divBdr>
      <w:divsChild>
        <w:div w:id="727607312">
          <w:marLeft w:val="0"/>
          <w:marRight w:val="0"/>
          <w:marTop w:val="0"/>
          <w:marBottom w:val="0"/>
          <w:divBdr>
            <w:top w:val="none" w:sz="0" w:space="0" w:color="auto"/>
            <w:left w:val="none" w:sz="0" w:space="0" w:color="auto"/>
            <w:bottom w:val="none" w:sz="0" w:space="0" w:color="auto"/>
            <w:right w:val="none" w:sz="0" w:space="0" w:color="auto"/>
          </w:divBdr>
          <w:divsChild>
            <w:div w:id="742029618">
              <w:marLeft w:val="0"/>
              <w:marRight w:val="0"/>
              <w:marTop w:val="0"/>
              <w:marBottom w:val="0"/>
              <w:divBdr>
                <w:top w:val="none" w:sz="0" w:space="0" w:color="auto"/>
                <w:left w:val="none" w:sz="0" w:space="0" w:color="auto"/>
                <w:bottom w:val="none" w:sz="0" w:space="0" w:color="auto"/>
                <w:right w:val="none" w:sz="0" w:space="0" w:color="auto"/>
              </w:divBdr>
              <w:divsChild>
                <w:div w:id="1275291339">
                  <w:marLeft w:val="0"/>
                  <w:marRight w:val="0"/>
                  <w:marTop w:val="0"/>
                  <w:marBottom w:val="0"/>
                  <w:divBdr>
                    <w:top w:val="none" w:sz="0" w:space="0" w:color="auto"/>
                    <w:left w:val="none" w:sz="0" w:space="0" w:color="auto"/>
                    <w:bottom w:val="none" w:sz="0" w:space="0" w:color="auto"/>
                    <w:right w:val="none" w:sz="0" w:space="0" w:color="auto"/>
                  </w:divBdr>
                  <w:divsChild>
                    <w:div w:id="1972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52187">
      <w:bodyDiv w:val="1"/>
      <w:marLeft w:val="0"/>
      <w:marRight w:val="0"/>
      <w:marTop w:val="0"/>
      <w:marBottom w:val="0"/>
      <w:divBdr>
        <w:top w:val="none" w:sz="0" w:space="0" w:color="auto"/>
        <w:left w:val="none" w:sz="0" w:space="0" w:color="auto"/>
        <w:bottom w:val="none" w:sz="0" w:space="0" w:color="auto"/>
        <w:right w:val="none" w:sz="0" w:space="0" w:color="auto"/>
      </w:divBdr>
      <w:divsChild>
        <w:div w:id="521087995">
          <w:marLeft w:val="0"/>
          <w:marRight w:val="0"/>
          <w:marTop w:val="0"/>
          <w:marBottom w:val="0"/>
          <w:divBdr>
            <w:top w:val="none" w:sz="0" w:space="0" w:color="auto"/>
            <w:left w:val="none" w:sz="0" w:space="0" w:color="auto"/>
            <w:bottom w:val="none" w:sz="0" w:space="0" w:color="auto"/>
            <w:right w:val="none" w:sz="0" w:space="0" w:color="auto"/>
          </w:divBdr>
        </w:div>
      </w:divsChild>
    </w:div>
    <w:div w:id="1395006014">
      <w:bodyDiv w:val="1"/>
      <w:marLeft w:val="0"/>
      <w:marRight w:val="0"/>
      <w:marTop w:val="0"/>
      <w:marBottom w:val="0"/>
      <w:divBdr>
        <w:top w:val="none" w:sz="0" w:space="0" w:color="auto"/>
        <w:left w:val="none" w:sz="0" w:space="0" w:color="auto"/>
        <w:bottom w:val="none" w:sz="0" w:space="0" w:color="auto"/>
        <w:right w:val="none" w:sz="0" w:space="0" w:color="auto"/>
      </w:divBdr>
    </w:div>
    <w:div w:id="1435514865">
      <w:bodyDiv w:val="1"/>
      <w:marLeft w:val="0"/>
      <w:marRight w:val="0"/>
      <w:marTop w:val="0"/>
      <w:marBottom w:val="0"/>
      <w:divBdr>
        <w:top w:val="none" w:sz="0" w:space="0" w:color="auto"/>
        <w:left w:val="none" w:sz="0" w:space="0" w:color="auto"/>
        <w:bottom w:val="none" w:sz="0" w:space="0" w:color="auto"/>
        <w:right w:val="none" w:sz="0" w:space="0" w:color="auto"/>
      </w:divBdr>
      <w:divsChild>
        <w:div w:id="2107649827">
          <w:marLeft w:val="0"/>
          <w:marRight w:val="0"/>
          <w:marTop w:val="0"/>
          <w:marBottom w:val="0"/>
          <w:divBdr>
            <w:top w:val="none" w:sz="0" w:space="0" w:color="auto"/>
            <w:left w:val="none" w:sz="0" w:space="0" w:color="auto"/>
            <w:bottom w:val="none" w:sz="0" w:space="0" w:color="auto"/>
            <w:right w:val="none" w:sz="0" w:space="0" w:color="auto"/>
          </w:divBdr>
          <w:divsChild>
            <w:div w:id="79982703">
              <w:marLeft w:val="0"/>
              <w:marRight w:val="0"/>
              <w:marTop w:val="0"/>
              <w:marBottom w:val="0"/>
              <w:divBdr>
                <w:top w:val="none" w:sz="0" w:space="0" w:color="auto"/>
                <w:left w:val="none" w:sz="0" w:space="0" w:color="auto"/>
                <w:bottom w:val="none" w:sz="0" w:space="0" w:color="auto"/>
                <w:right w:val="none" w:sz="0" w:space="0" w:color="auto"/>
              </w:divBdr>
              <w:divsChild>
                <w:div w:id="537278344">
                  <w:marLeft w:val="0"/>
                  <w:marRight w:val="0"/>
                  <w:marTop w:val="0"/>
                  <w:marBottom w:val="0"/>
                  <w:divBdr>
                    <w:top w:val="none" w:sz="0" w:space="0" w:color="auto"/>
                    <w:left w:val="none" w:sz="0" w:space="0" w:color="auto"/>
                    <w:bottom w:val="none" w:sz="0" w:space="0" w:color="auto"/>
                    <w:right w:val="none" w:sz="0" w:space="0" w:color="auto"/>
                  </w:divBdr>
                  <w:divsChild>
                    <w:div w:id="7369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4371">
      <w:bodyDiv w:val="1"/>
      <w:marLeft w:val="0"/>
      <w:marRight w:val="0"/>
      <w:marTop w:val="0"/>
      <w:marBottom w:val="0"/>
      <w:divBdr>
        <w:top w:val="none" w:sz="0" w:space="0" w:color="auto"/>
        <w:left w:val="none" w:sz="0" w:space="0" w:color="auto"/>
        <w:bottom w:val="none" w:sz="0" w:space="0" w:color="auto"/>
        <w:right w:val="none" w:sz="0" w:space="0" w:color="auto"/>
      </w:divBdr>
    </w:div>
    <w:div w:id="1440567897">
      <w:bodyDiv w:val="1"/>
      <w:marLeft w:val="0"/>
      <w:marRight w:val="0"/>
      <w:marTop w:val="0"/>
      <w:marBottom w:val="0"/>
      <w:divBdr>
        <w:top w:val="none" w:sz="0" w:space="0" w:color="auto"/>
        <w:left w:val="none" w:sz="0" w:space="0" w:color="auto"/>
        <w:bottom w:val="none" w:sz="0" w:space="0" w:color="auto"/>
        <w:right w:val="none" w:sz="0" w:space="0" w:color="auto"/>
      </w:divBdr>
      <w:divsChild>
        <w:div w:id="486702558">
          <w:marLeft w:val="0"/>
          <w:marRight w:val="0"/>
          <w:marTop w:val="0"/>
          <w:marBottom w:val="0"/>
          <w:divBdr>
            <w:top w:val="none" w:sz="0" w:space="0" w:color="auto"/>
            <w:left w:val="none" w:sz="0" w:space="0" w:color="auto"/>
            <w:bottom w:val="none" w:sz="0" w:space="0" w:color="auto"/>
            <w:right w:val="none" w:sz="0" w:space="0" w:color="auto"/>
          </w:divBdr>
          <w:divsChild>
            <w:div w:id="787512406">
              <w:marLeft w:val="0"/>
              <w:marRight w:val="0"/>
              <w:marTop w:val="0"/>
              <w:marBottom w:val="0"/>
              <w:divBdr>
                <w:top w:val="none" w:sz="0" w:space="0" w:color="auto"/>
                <w:left w:val="none" w:sz="0" w:space="0" w:color="auto"/>
                <w:bottom w:val="none" w:sz="0" w:space="0" w:color="auto"/>
                <w:right w:val="none" w:sz="0" w:space="0" w:color="auto"/>
              </w:divBdr>
              <w:divsChild>
                <w:div w:id="1753743508">
                  <w:marLeft w:val="0"/>
                  <w:marRight w:val="0"/>
                  <w:marTop w:val="0"/>
                  <w:marBottom w:val="0"/>
                  <w:divBdr>
                    <w:top w:val="none" w:sz="0" w:space="0" w:color="auto"/>
                    <w:left w:val="none" w:sz="0" w:space="0" w:color="auto"/>
                    <w:bottom w:val="none" w:sz="0" w:space="0" w:color="auto"/>
                    <w:right w:val="none" w:sz="0" w:space="0" w:color="auto"/>
                  </w:divBdr>
                  <w:divsChild>
                    <w:div w:id="12098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80072">
      <w:bodyDiv w:val="1"/>
      <w:marLeft w:val="0"/>
      <w:marRight w:val="0"/>
      <w:marTop w:val="0"/>
      <w:marBottom w:val="0"/>
      <w:divBdr>
        <w:top w:val="none" w:sz="0" w:space="0" w:color="auto"/>
        <w:left w:val="none" w:sz="0" w:space="0" w:color="auto"/>
        <w:bottom w:val="none" w:sz="0" w:space="0" w:color="auto"/>
        <w:right w:val="none" w:sz="0" w:space="0" w:color="auto"/>
      </w:divBdr>
    </w:div>
    <w:div w:id="1480153736">
      <w:bodyDiv w:val="1"/>
      <w:marLeft w:val="0"/>
      <w:marRight w:val="0"/>
      <w:marTop w:val="0"/>
      <w:marBottom w:val="0"/>
      <w:divBdr>
        <w:top w:val="none" w:sz="0" w:space="0" w:color="auto"/>
        <w:left w:val="none" w:sz="0" w:space="0" w:color="auto"/>
        <w:bottom w:val="none" w:sz="0" w:space="0" w:color="auto"/>
        <w:right w:val="none" w:sz="0" w:space="0" w:color="auto"/>
      </w:divBdr>
      <w:divsChild>
        <w:div w:id="74015643">
          <w:marLeft w:val="0"/>
          <w:marRight w:val="0"/>
          <w:marTop w:val="0"/>
          <w:marBottom w:val="0"/>
          <w:divBdr>
            <w:top w:val="none" w:sz="0" w:space="0" w:color="auto"/>
            <w:left w:val="none" w:sz="0" w:space="0" w:color="auto"/>
            <w:bottom w:val="none" w:sz="0" w:space="0" w:color="auto"/>
            <w:right w:val="none" w:sz="0" w:space="0" w:color="auto"/>
          </w:divBdr>
          <w:divsChild>
            <w:div w:id="696853433">
              <w:marLeft w:val="0"/>
              <w:marRight w:val="0"/>
              <w:marTop w:val="0"/>
              <w:marBottom w:val="0"/>
              <w:divBdr>
                <w:top w:val="none" w:sz="0" w:space="0" w:color="auto"/>
                <w:left w:val="none" w:sz="0" w:space="0" w:color="auto"/>
                <w:bottom w:val="none" w:sz="0" w:space="0" w:color="auto"/>
                <w:right w:val="none" w:sz="0" w:space="0" w:color="auto"/>
              </w:divBdr>
              <w:divsChild>
                <w:div w:id="404843842">
                  <w:marLeft w:val="0"/>
                  <w:marRight w:val="0"/>
                  <w:marTop w:val="0"/>
                  <w:marBottom w:val="0"/>
                  <w:divBdr>
                    <w:top w:val="none" w:sz="0" w:space="0" w:color="auto"/>
                    <w:left w:val="none" w:sz="0" w:space="0" w:color="auto"/>
                    <w:bottom w:val="none" w:sz="0" w:space="0" w:color="auto"/>
                    <w:right w:val="none" w:sz="0" w:space="0" w:color="auto"/>
                  </w:divBdr>
                  <w:divsChild>
                    <w:div w:id="1026252974">
                      <w:marLeft w:val="0"/>
                      <w:marRight w:val="0"/>
                      <w:marTop w:val="0"/>
                      <w:marBottom w:val="0"/>
                      <w:divBdr>
                        <w:top w:val="none" w:sz="0" w:space="0" w:color="auto"/>
                        <w:left w:val="none" w:sz="0" w:space="0" w:color="auto"/>
                        <w:bottom w:val="none" w:sz="0" w:space="0" w:color="auto"/>
                        <w:right w:val="none" w:sz="0" w:space="0" w:color="auto"/>
                      </w:divBdr>
                    </w:div>
                    <w:div w:id="286860527">
                      <w:marLeft w:val="0"/>
                      <w:marRight w:val="0"/>
                      <w:marTop w:val="0"/>
                      <w:marBottom w:val="0"/>
                      <w:divBdr>
                        <w:top w:val="none" w:sz="0" w:space="0" w:color="auto"/>
                        <w:left w:val="none" w:sz="0" w:space="0" w:color="auto"/>
                        <w:bottom w:val="none" w:sz="0" w:space="0" w:color="auto"/>
                        <w:right w:val="none" w:sz="0" w:space="0" w:color="auto"/>
                      </w:divBdr>
                    </w:div>
                    <w:div w:id="17106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15296">
      <w:bodyDiv w:val="1"/>
      <w:marLeft w:val="0"/>
      <w:marRight w:val="0"/>
      <w:marTop w:val="0"/>
      <w:marBottom w:val="0"/>
      <w:divBdr>
        <w:top w:val="none" w:sz="0" w:space="0" w:color="auto"/>
        <w:left w:val="none" w:sz="0" w:space="0" w:color="auto"/>
        <w:bottom w:val="none" w:sz="0" w:space="0" w:color="auto"/>
        <w:right w:val="none" w:sz="0" w:space="0" w:color="auto"/>
      </w:divBdr>
      <w:divsChild>
        <w:div w:id="1187980923">
          <w:marLeft w:val="0"/>
          <w:marRight w:val="0"/>
          <w:marTop w:val="0"/>
          <w:marBottom w:val="0"/>
          <w:divBdr>
            <w:top w:val="none" w:sz="0" w:space="0" w:color="auto"/>
            <w:left w:val="none" w:sz="0" w:space="0" w:color="auto"/>
            <w:bottom w:val="none" w:sz="0" w:space="0" w:color="auto"/>
            <w:right w:val="none" w:sz="0" w:space="0" w:color="auto"/>
          </w:divBdr>
          <w:divsChild>
            <w:div w:id="885876508">
              <w:marLeft w:val="0"/>
              <w:marRight w:val="0"/>
              <w:marTop w:val="0"/>
              <w:marBottom w:val="0"/>
              <w:divBdr>
                <w:top w:val="none" w:sz="0" w:space="0" w:color="auto"/>
                <w:left w:val="none" w:sz="0" w:space="0" w:color="auto"/>
                <w:bottom w:val="none" w:sz="0" w:space="0" w:color="auto"/>
                <w:right w:val="none" w:sz="0" w:space="0" w:color="auto"/>
              </w:divBdr>
              <w:divsChild>
                <w:div w:id="1984458708">
                  <w:marLeft w:val="0"/>
                  <w:marRight w:val="0"/>
                  <w:marTop w:val="0"/>
                  <w:marBottom w:val="0"/>
                  <w:divBdr>
                    <w:top w:val="none" w:sz="0" w:space="0" w:color="auto"/>
                    <w:left w:val="none" w:sz="0" w:space="0" w:color="auto"/>
                    <w:bottom w:val="none" w:sz="0" w:space="0" w:color="auto"/>
                    <w:right w:val="none" w:sz="0" w:space="0" w:color="auto"/>
                  </w:divBdr>
                  <w:divsChild>
                    <w:div w:id="14682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6070">
      <w:bodyDiv w:val="1"/>
      <w:marLeft w:val="0"/>
      <w:marRight w:val="0"/>
      <w:marTop w:val="0"/>
      <w:marBottom w:val="0"/>
      <w:divBdr>
        <w:top w:val="none" w:sz="0" w:space="0" w:color="auto"/>
        <w:left w:val="none" w:sz="0" w:space="0" w:color="auto"/>
        <w:bottom w:val="none" w:sz="0" w:space="0" w:color="auto"/>
        <w:right w:val="none" w:sz="0" w:space="0" w:color="auto"/>
      </w:divBdr>
      <w:divsChild>
        <w:div w:id="1607886721">
          <w:marLeft w:val="0"/>
          <w:marRight w:val="0"/>
          <w:marTop w:val="0"/>
          <w:marBottom w:val="0"/>
          <w:divBdr>
            <w:top w:val="none" w:sz="0" w:space="0" w:color="auto"/>
            <w:left w:val="none" w:sz="0" w:space="0" w:color="auto"/>
            <w:bottom w:val="none" w:sz="0" w:space="0" w:color="auto"/>
            <w:right w:val="none" w:sz="0" w:space="0" w:color="auto"/>
          </w:divBdr>
          <w:divsChild>
            <w:div w:id="1218935088">
              <w:marLeft w:val="0"/>
              <w:marRight w:val="0"/>
              <w:marTop w:val="0"/>
              <w:marBottom w:val="0"/>
              <w:divBdr>
                <w:top w:val="none" w:sz="0" w:space="0" w:color="auto"/>
                <w:left w:val="none" w:sz="0" w:space="0" w:color="auto"/>
                <w:bottom w:val="none" w:sz="0" w:space="0" w:color="auto"/>
                <w:right w:val="none" w:sz="0" w:space="0" w:color="auto"/>
              </w:divBdr>
              <w:divsChild>
                <w:div w:id="1381203191">
                  <w:marLeft w:val="0"/>
                  <w:marRight w:val="0"/>
                  <w:marTop w:val="0"/>
                  <w:marBottom w:val="0"/>
                  <w:divBdr>
                    <w:top w:val="none" w:sz="0" w:space="0" w:color="auto"/>
                    <w:left w:val="none" w:sz="0" w:space="0" w:color="auto"/>
                    <w:bottom w:val="none" w:sz="0" w:space="0" w:color="auto"/>
                    <w:right w:val="none" w:sz="0" w:space="0" w:color="auto"/>
                  </w:divBdr>
                  <w:divsChild>
                    <w:div w:id="14959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2980">
      <w:bodyDiv w:val="1"/>
      <w:marLeft w:val="0"/>
      <w:marRight w:val="0"/>
      <w:marTop w:val="0"/>
      <w:marBottom w:val="0"/>
      <w:divBdr>
        <w:top w:val="none" w:sz="0" w:space="0" w:color="auto"/>
        <w:left w:val="none" w:sz="0" w:space="0" w:color="auto"/>
        <w:bottom w:val="none" w:sz="0" w:space="0" w:color="auto"/>
        <w:right w:val="none" w:sz="0" w:space="0" w:color="auto"/>
      </w:divBdr>
      <w:divsChild>
        <w:div w:id="1235312269">
          <w:marLeft w:val="0"/>
          <w:marRight w:val="0"/>
          <w:marTop w:val="0"/>
          <w:marBottom w:val="0"/>
          <w:divBdr>
            <w:top w:val="none" w:sz="0" w:space="0" w:color="auto"/>
            <w:left w:val="none" w:sz="0" w:space="0" w:color="auto"/>
            <w:bottom w:val="none" w:sz="0" w:space="0" w:color="auto"/>
            <w:right w:val="none" w:sz="0" w:space="0" w:color="auto"/>
          </w:divBdr>
          <w:divsChild>
            <w:div w:id="1863470651">
              <w:marLeft w:val="0"/>
              <w:marRight w:val="0"/>
              <w:marTop w:val="0"/>
              <w:marBottom w:val="0"/>
              <w:divBdr>
                <w:top w:val="none" w:sz="0" w:space="0" w:color="auto"/>
                <w:left w:val="none" w:sz="0" w:space="0" w:color="auto"/>
                <w:bottom w:val="none" w:sz="0" w:space="0" w:color="auto"/>
                <w:right w:val="none" w:sz="0" w:space="0" w:color="auto"/>
              </w:divBdr>
              <w:divsChild>
                <w:div w:id="689448999">
                  <w:marLeft w:val="0"/>
                  <w:marRight w:val="0"/>
                  <w:marTop w:val="0"/>
                  <w:marBottom w:val="0"/>
                  <w:divBdr>
                    <w:top w:val="none" w:sz="0" w:space="0" w:color="auto"/>
                    <w:left w:val="none" w:sz="0" w:space="0" w:color="auto"/>
                    <w:bottom w:val="none" w:sz="0" w:space="0" w:color="auto"/>
                    <w:right w:val="none" w:sz="0" w:space="0" w:color="auto"/>
                  </w:divBdr>
                  <w:divsChild>
                    <w:div w:id="19796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87092">
      <w:bodyDiv w:val="1"/>
      <w:marLeft w:val="0"/>
      <w:marRight w:val="0"/>
      <w:marTop w:val="0"/>
      <w:marBottom w:val="0"/>
      <w:divBdr>
        <w:top w:val="none" w:sz="0" w:space="0" w:color="auto"/>
        <w:left w:val="none" w:sz="0" w:space="0" w:color="auto"/>
        <w:bottom w:val="none" w:sz="0" w:space="0" w:color="auto"/>
        <w:right w:val="none" w:sz="0" w:space="0" w:color="auto"/>
      </w:divBdr>
      <w:divsChild>
        <w:div w:id="676077559">
          <w:marLeft w:val="0"/>
          <w:marRight w:val="0"/>
          <w:marTop w:val="0"/>
          <w:marBottom w:val="0"/>
          <w:divBdr>
            <w:top w:val="none" w:sz="0" w:space="0" w:color="auto"/>
            <w:left w:val="none" w:sz="0" w:space="0" w:color="auto"/>
            <w:bottom w:val="none" w:sz="0" w:space="0" w:color="auto"/>
            <w:right w:val="none" w:sz="0" w:space="0" w:color="auto"/>
          </w:divBdr>
          <w:divsChild>
            <w:div w:id="363402960">
              <w:marLeft w:val="0"/>
              <w:marRight w:val="0"/>
              <w:marTop w:val="0"/>
              <w:marBottom w:val="0"/>
              <w:divBdr>
                <w:top w:val="none" w:sz="0" w:space="0" w:color="auto"/>
                <w:left w:val="none" w:sz="0" w:space="0" w:color="auto"/>
                <w:bottom w:val="none" w:sz="0" w:space="0" w:color="auto"/>
                <w:right w:val="none" w:sz="0" w:space="0" w:color="auto"/>
              </w:divBdr>
              <w:divsChild>
                <w:div w:id="542446107">
                  <w:marLeft w:val="0"/>
                  <w:marRight w:val="0"/>
                  <w:marTop w:val="0"/>
                  <w:marBottom w:val="0"/>
                  <w:divBdr>
                    <w:top w:val="none" w:sz="0" w:space="0" w:color="auto"/>
                    <w:left w:val="none" w:sz="0" w:space="0" w:color="auto"/>
                    <w:bottom w:val="none" w:sz="0" w:space="0" w:color="auto"/>
                    <w:right w:val="none" w:sz="0" w:space="0" w:color="auto"/>
                  </w:divBdr>
                  <w:divsChild>
                    <w:div w:id="11331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88656">
      <w:bodyDiv w:val="1"/>
      <w:marLeft w:val="0"/>
      <w:marRight w:val="0"/>
      <w:marTop w:val="0"/>
      <w:marBottom w:val="0"/>
      <w:divBdr>
        <w:top w:val="none" w:sz="0" w:space="0" w:color="auto"/>
        <w:left w:val="none" w:sz="0" w:space="0" w:color="auto"/>
        <w:bottom w:val="none" w:sz="0" w:space="0" w:color="auto"/>
        <w:right w:val="none" w:sz="0" w:space="0" w:color="auto"/>
      </w:divBdr>
      <w:divsChild>
        <w:div w:id="1709405351">
          <w:marLeft w:val="0"/>
          <w:marRight w:val="0"/>
          <w:marTop w:val="0"/>
          <w:marBottom w:val="0"/>
          <w:divBdr>
            <w:top w:val="none" w:sz="0" w:space="0" w:color="auto"/>
            <w:left w:val="none" w:sz="0" w:space="0" w:color="auto"/>
            <w:bottom w:val="none" w:sz="0" w:space="0" w:color="auto"/>
            <w:right w:val="none" w:sz="0" w:space="0" w:color="auto"/>
          </w:divBdr>
          <w:divsChild>
            <w:div w:id="224999847">
              <w:marLeft w:val="0"/>
              <w:marRight w:val="0"/>
              <w:marTop w:val="0"/>
              <w:marBottom w:val="0"/>
              <w:divBdr>
                <w:top w:val="none" w:sz="0" w:space="0" w:color="auto"/>
                <w:left w:val="none" w:sz="0" w:space="0" w:color="auto"/>
                <w:bottom w:val="none" w:sz="0" w:space="0" w:color="auto"/>
                <w:right w:val="none" w:sz="0" w:space="0" w:color="auto"/>
              </w:divBdr>
              <w:divsChild>
                <w:div w:id="777139768">
                  <w:marLeft w:val="0"/>
                  <w:marRight w:val="0"/>
                  <w:marTop w:val="0"/>
                  <w:marBottom w:val="0"/>
                  <w:divBdr>
                    <w:top w:val="none" w:sz="0" w:space="0" w:color="auto"/>
                    <w:left w:val="none" w:sz="0" w:space="0" w:color="auto"/>
                    <w:bottom w:val="none" w:sz="0" w:space="0" w:color="auto"/>
                    <w:right w:val="none" w:sz="0" w:space="0" w:color="auto"/>
                  </w:divBdr>
                  <w:divsChild>
                    <w:div w:id="2155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7418">
      <w:bodyDiv w:val="1"/>
      <w:marLeft w:val="0"/>
      <w:marRight w:val="0"/>
      <w:marTop w:val="0"/>
      <w:marBottom w:val="0"/>
      <w:divBdr>
        <w:top w:val="none" w:sz="0" w:space="0" w:color="auto"/>
        <w:left w:val="none" w:sz="0" w:space="0" w:color="auto"/>
        <w:bottom w:val="none" w:sz="0" w:space="0" w:color="auto"/>
        <w:right w:val="none" w:sz="0" w:space="0" w:color="auto"/>
      </w:divBdr>
    </w:div>
    <w:div w:id="1660109425">
      <w:bodyDiv w:val="1"/>
      <w:marLeft w:val="0"/>
      <w:marRight w:val="0"/>
      <w:marTop w:val="0"/>
      <w:marBottom w:val="0"/>
      <w:divBdr>
        <w:top w:val="none" w:sz="0" w:space="0" w:color="auto"/>
        <w:left w:val="none" w:sz="0" w:space="0" w:color="auto"/>
        <w:bottom w:val="none" w:sz="0" w:space="0" w:color="auto"/>
        <w:right w:val="none" w:sz="0" w:space="0" w:color="auto"/>
      </w:divBdr>
      <w:divsChild>
        <w:div w:id="1106118472">
          <w:marLeft w:val="0"/>
          <w:marRight w:val="0"/>
          <w:marTop w:val="0"/>
          <w:marBottom w:val="0"/>
          <w:divBdr>
            <w:top w:val="none" w:sz="0" w:space="0" w:color="auto"/>
            <w:left w:val="none" w:sz="0" w:space="0" w:color="auto"/>
            <w:bottom w:val="none" w:sz="0" w:space="0" w:color="auto"/>
            <w:right w:val="none" w:sz="0" w:space="0" w:color="auto"/>
          </w:divBdr>
          <w:divsChild>
            <w:div w:id="906065096">
              <w:marLeft w:val="0"/>
              <w:marRight w:val="0"/>
              <w:marTop w:val="0"/>
              <w:marBottom w:val="0"/>
              <w:divBdr>
                <w:top w:val="none" w:sz="0" w:space="0" w:color="auto"/>
                <w:left w:val="none" w:sz="0" w:space="0" w:color="auto"/>
                <w:bottom w:val="none" w:sz="0" w:space="0" w:color="auto"/>
                <w:right w:val="none" w:sz="0" w:space="0" w:color="auto"/>
              </w:divBdr>
              <w:divsChild>
                <w:div w:id="809640590">
                  <w:marLeft w:val="0"/>
                  <w:marRight w:val="0"/>
                  <w:marTop w:val="0"/>
                  <w:marBottom w:val="0"/>
                  <w:divBdr>
                    <w:top w:val="none" w:sz="0" w:space="0" w:color="auto"/>
                    <w:left w:val="none" w:sz="0" w:space="0" w:color="auto"/>
                    <w:bottom w:val="none" w:sz="0" w:space="0" w:color="auto"/>
                    <w:right w:val="none" w:sz="0" w:space="0" w:color="auto"/>
                  </w:divBdr>
                  <w:divsChild>
                    <w:div w:id="4911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3836">
      <w:bodyDiv w:val="1"/>
      <w:marLeft w:val="0"/>
      <w:marRight w:val="0"/>
      <w:marTop w:val="0"/>
      <w:marBottom w:val="0"/>
      <w:divBdr>
        <w:top w:val="none" w:sz="0" w:space="0" w:color="auto"/>
        <w:left w:val="none" w:sz="0" w:space="0" w:color="auto"/>
        <w:bottom w:val="none" w:sz="0" w:space="0" w:color="auto"/>
        <w:right w:val="none" w:sz="0" w:space="0" w:color="auto"/>
      </w:divBdr>
      <w:divsChild>
        <w:div w:id="675228010">
          <w:marLeft w:val="0"/>
          <w:marRight w:val="0"/>
          <w:marTop w:val="0"/>
          <w:marBottom w:val="0"/>
          <w:divBdr>
            <w:top w:val="none" w:sz="0" w:space="0" w:color="auto"/>
            <w:left w:val="none" w:sz="0" w:space="0" w:color="auto"/>
            <w:bottom w:val="none" w:sz="0" w:space="0" w:color="auto"/>
            <w:right w:val="none" w:sz="0" w:space="0" w:color="auto"/>
          </w:divBdr>
          <w:divsChild>
            <w:div w:id="1407726910">
              <w:marLeft w:val="0"/>
              <w:marRight w:val="0"/>
              <w:marTop w:val="0"/>
              <w:marBottom w:val="0"/>
              <w:divBdr>
                <w:top w:val="none" w:sz="0" w:space="0" w:color="auto"/>
                <w:left w:val="none" w:sz="0" w:space="0" w:color="auto"/>
                <w:bottom w:val="none" w:sz="0" w:space="0" w:color="auto"/>
                <w:right w:val="none" w:sz="0" w:space="0" w:color="auto"/>
              </w:divBdr>
              <w:divsChild>
                <w:div w:id="1542015887">
                  <w:marLeft w:val="0"/>
                  <w:marRight w:val="0"/>
                  <w:marTop w:val="0"/>
                  <w:marBottom w:val="0"/>
                  <w:divBdr>
                    <w:top w:val="none" w:sz="0" w:space="0" w:color="auto"/>
                    <w:left w:val="none" w:sz="0" w:space="0" w:color="auto"/>
                    <w:bottom w:val="none" w:sz="0" w:space="0" w:color="auto"/>
                    <w:right w:val="none" w:sz="0" w:space="0" w:color="auto"/>
                  </w:divBdr>
                  <w:divsChild>
                    <w:div w:id="14503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4017">
      <w:bodyDiv w:val="1"/>
      <w:marLeft w:val="0"/>
      <w:marRight w:val="0"/>
      <w:marTop w:val="0"/>
      <w:marBottom w:val="0"/>
      <w:divBdr>
        <w:top w:val="none" w:sz="0" w:space="0" w:color="auto"/>
        <w:left w:val="none" w:sz="0" w:space="0" w:color="auto"/>
        <w:bottom w:val="none" w:sz="0" w:space="0" w:color="auto"/>
        <w:right w:val="none" w:sz="0" w:space="0" w:color="auto"/>
      </w:divBdr>
      <w:divsChild>
        <w:div w:id="1845900634">
          <w:marLeft w:val="0"/>
          <w:marRight w:val="0"/>
          <w:marTop w:val="0"/>
          <w:marBottom w:val="0"/>
          <w:divBdr>
            <w:top w:val="none" w:sz="0" w:space="0" w:color="auto"/>
            <w:left w:val="none" w:sz="0" w:space="0" w:color="auto"/>
            <w:bottom w:val="none" w:sz="0" w:space="0" w:color="auto"/>
            <w:right w:val="none" w:sz="0" w:space="0" w:color="auto"/>
          </w:divBdr>
          <w:divsChild>
            <w:div w:id="1563060935">
              <w:marLeft w:val="0"/>
              <w:marRight w:val="0"/>
              <w:marTop w:val="0"/>
              <w:marBottom w:val="0"/>
              <w:divBdr>
                <w:top w:val="none" w:sz="0" w:space="0" w:color="auto"/>
                <w:left w:val="none" w:sz="0" w:space="0" w:color="auto"/>
                <w:bottom w:val="none" w:sz="0" w:space="0" w:color="auto"/>
                <w:right w:val="none" w:sz="0" w:space="0" w:color="auto"/>
              </w:divBdr>
              <w:divsChild>
                <w:div w:id="1084955669">
                  <w:marLeft w:val="0"/>
                  <w:marRight w:val="0"/>
                  <w:marTop w:val="0"/>
                  <w:marBottom w:val="0"/>
                  <w:divBdr>
                    <w:top w:val="none" w:sz="0" w:space="0" w:color="auto"/>
                    <w:left w:val="none" w:sz="0" w:space="0" w:color="auto"/>
                    <w:bottom w:val="none" w:sz="0" w:space="0" w:color="auto"/>
                    <w:right w:val="none" w:sz="0" w:space="0" w:color="auto"/>
                  </w:divBdr>
                  <w:divsChild>
                    <w:div w:id="3588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12859">
      <w:bodyDiv w:val="1"/>
      <w:marLeft w:val="0"/>
      <w:marRight w:val="0"/>
      <w:marTop w:val="0"/>
      <w:marBottom w:val="0"/>
      <w:divBdr>
        <w:top w:val="none" w:sz="0" w:space="0" w:color="auto"/>
        <w:left w:val="none" w:sz="0" w:space="0" w:color="auto"/>
        <w:bottom w:val="none" w:sz="0" w:space="0" w:color="auto"/>
        <w:right w:val="none" w:sz="0" w:space="0" w:color="auto"/>
      </w:divBdr>
      <w:divsChild>
        <w:div w:id="1718582180">
          <w:marLeft w:val="0"/>
          <w:marRight w:val="0"/>
          <w:marTop w:val="0"/>
          <w:marBottom w:val="0"/>
          <w:divBdr>
            <w:top w:val="none" w:sz="0" w:space="0" w:color="auto"/>
            <w:left w:val="none" w:sz="0" w:space="0" w:color="auto"/>
            <w:bottom w:val="none" w:sz="0" w:space="0" w:color="auto"/>
            <w:right w:val="none" w:sz="0" w:space="0" w:color="auto"/>
          </w:divBdr>
          <w:divsChild>
            <w:div w:id="526874211">
              <w:marLeft w:val="0"/>
              <w:marRight w:val="0"/>
              <w:marTop w:val="0"/>
              <w:marBottom w:val="0"/>
              <w:divBdr>
                <w:top w:val="none" w:sz="0" w:space="0" w:color="auto"/>
                <w:left w:val="none" w:sz="0" w:space="0" w:color="auto"/>
                <w:bottom w:val="none" w:sz="0" w:space="0" w:color="auto"/>
                <w:right w:val="none" w:sz="0" w:space="0" w:color="auto"/>
              </w:divBdr>
              <w:divsChild>
                <w:div w:id="1561281311">
                  <w:marLeft w:val="0"/>
                  <w:marRight w:val="0"/>
                  <w:marTop w:val="0"/>
                  <w:marBottom w:val="0"/>
                  <w:divBdr>
                    <w:top w:val="none" w:sz="0" w:space="0" w:color="auto"/>
                    <w:left w:val="none" w:sz="0" w:space="0" w:color="auto"/>
                    <w:bottom w:val="none" w:sz="0" w:space="0" w:color="auto"/>
                    <w:right w:val="none" w:sz="0" w:space="0" w:color="auto"/>
                  </w:divBdr>
                  <w:divsChild>
                    <w:div w:id="7967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788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130">
          <w:marLeft w:val="0"/>
          <w:marRight w:val="0"/>
          <w:marTop w:val="0"/>
          <w:marBottom w:val="0"/>
          <w:divBdr>
            <w:top w:val="none" w:sz="0" w:space="0" w:color="auto"/>
            <w:left w:val="none" w:sz="0" w:space="0" w:color="auto"/>
            <w:bottom w:val="none" w:sz="0" w:space="0" w:color="auto"/>
            <w:right w:val="none" w:sz="0" w:space="0" w:color="auto"/>
          </w:divBdr>
          <w:divsChild>
            <w:div w:id="641420508">
              <w:marLeft w:val="0"/>
              <w:marRight w:val="0"/>
              <w:marTop w:val="0"/>
              <w:marBottom w:val="0"/>
              <w:divBdr>
                <w:top w:val="none" w:sz="0" w:space="0" w:color="auto"/>
                <w:left w:val="none" w:sz="0" w:space="0" w:color="auto"/>
                <w:bottom w:val="none" w:sz="0" w:space="0" w:color="auto"/>
                <w:right w:val="none" w:sz="0" w:space="0" w:color="auto"/>
              </w:divBdr>
              <w:divsChild>
                <w:div w:id="1371567774">
                  <w:marLeft w:val="0"/>
                  <w:marRight w:val="0"/>
                  <w:marTop w:val="0"/>
                  <w:marBottom w:val="0"/>
                  <w:divBdr>
                    <w:top w:val="none" w:sz="0" w:space="0" w:color="auto"/>
                    <w:left w:val="none" w:sz="0" w:space="0" w:color="auto"/>
                    <w:bottom w:val="none" w:sz="0" w:space="0" w:color="auto"/>
                    <w:right w:val="none" w:sz="0" w:space="0" w:color="auto"/>
                  </w:divBdr>
                  <w:divsChild>
                    <w:div w:id="19371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56762">
      <w:bodyDiv w:val="1"/>
      <w:marLeft w:val="0"/>
      <w:marRight w:val="0"/>
      <w:marTop w:val="0"/>
      <w:marBottom w:val="0"/>
      <w:divBdr>
        <w:top w:val="none" w:sz="0" w:space="0" w:color="auto"/>
        <w:left w:val="none" w:sz="0" w:space="0" w:color="auto"/>
        <w:bottom w:val="none" w:sz="0" w:space="0" w:color="auto"/>
        <w:right w:val="none" w:sz="0" w:space="0" w:color="auto"/>
      </w:divBdr>
      <w:divsChild>
        <w:div w:id="760104787">
          <w:marLeft w:val="0"/>
          <w:marRight w:val="0"/>
          <w:marTop w:val="0"/>
          <w:marBottom w:val="0"/>
          <w:divBdr>
            <w:top w:val="none" w:sz="0" w:space="0" w:color="auto"/>
            <w:left w:val="none" w:sz="0" w:space="0" w:color="auto"/>
            <w:bottom w:val="none" w:sz="0" w:space="0" w:color="auto"/>
            <w:right w:val="none" w:sz="0" w:space="0" w:color="auto"/>
          </w:divBdr>
          <w:divsChild>
            <w:div w:id="909540949">
              <w:marLeft w:val="0"/>
              <w:marRight w:val="0"/>
              <w:marTop w:val="0"/>
              <w:marBottom w:val="0"/>
              <w:divBdr>
                <w:top w:val="none" w:sz="0" w:space="0" w:color="auto"/>
                <w:left w:val="none" w:sz="0" w:space="0" w:color="auto"/>
                <w:bottom w:val="none" w:sz="0" w:space="0" w:color="auto"/>
                <w:right w:val="none" w:sz="0" w:space="0" w:color="auto"/>
              </w:divBdr>
              <w:divsChild>
                <w:div w:id="2038502080">
                  <w:marLeft w:val="0"/>
                  <w:marRight w:val="0"/>
                  <w:marTop w:val="0"/>
                  <w:marBottom w:val="0"/>
                  <w:divBdr>
                    <w:top w:val="none" w:sz="0" w:space="0" w:color="auto"/>
                    <w:left w:val="none" w:sz="0" w:space="0" w:color="auto"/>
                    <w:bottom w:val="none" w:sz="0" w:space="0" w:color="auto"/>
                    <w:right w:val="none" w:sz="0" w:space="0" w:color="auto"/>
                  </w:divBdr>
                  <w:divsChild>
                    <w:div w:id="65539043">
                      <w:marLeft w:val="0"/>
                      <w:marRight w:val="0"/>
                      <w:marTop w:val="0"/>
                      <w:marBottom w:val="0"/>
                      <w:divBdr>
                        <w:top w:val="none" w:sz="0" w:space="0" w:color="auto"/>
                        <w:left w:val="none" w:sz="0" w:space="0" w:color="auto"/>
                        <w:bottom w:val="none" w:sz="0" w:space="0" w:color="auto"/>
                        <w:right w:val="none" w:sz="0" w:space="0" w:color="auto"/>
                      </w:divBdr>
                    </w:div>
                    <w:div w:id="328797895">
                      <w:marLeft w:val="0"/>
                      <w:marRight w:val="0"/>
                      <w:marTop w:val="0"/>
                      <w:marBottom w:val="0"/>
                      <w:divBdr>
                        <w:top w:val="none" w:sz="0" w:space="0" w:color="auto"/>
                        <w:left w:val="none" w:sz="0" w:space="0" w:color="auto"/>
                        <w:bottom w:val="none" w:sz="0" w:space="0" w:color="auto"/>
                        <w:right w:val="none" w:sz="0" w:space="0" w:color="auto"/>
                      </w:divBdr>
                    </w:div>
                  </w:divsChild>
                </w:div>
                <w:div w:id="835531968">
                  <w:marLeft w:val="0"/>
                  <w:marRight w:val="0"/>
                  <w:marTop w:val="0"/>
                  <w:marBottom w:val="0"/>
                  <w:divBdr>
                    <w:top w:val="none" w:sz="0" w:space="0" w:color="auto"/>
                    <w:left w:val="none" w:sz="0" w:space="0" w:color="auto"/>
                    <w:bottom w:val="none" w:sz="0" w:space="0" w:color="auto"/>
                    <w:right w:val="none" w:sz="0" w:space="0" w:color="auto"/>
                  </w:divBdr>
                  <w:divsChild>
                    <w:div w:id="14429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578561">
      <w:bodyDiv w:val="1"/>
      <w:marLeft w:val="0"/>
      <w:marRight w:val="0"/>
      <w:marTop w:val="0"/>
      <w:marBottom w:val="0"/>
      <w:divBdr>
        <w:top w:val="none" w:sz="0" w:space="0" w:color="auto"/>
        <w:left w:val="none" w:sz="0" w:space="0" w:color="auto"/>
        <w:bottom w:val="none" w:sz="0" w:space="0" w:color="auto"/>
        <w:right w:val="none" w:sz="0" w:space="0" w:color="auto"/>
      </w:divBdr>
      <w:divsChild>
        <w:div w:id="1075664955">
          <w:marLeft w:val="0"/>
          <w:marRight w:val="0"/>
          <w:marTop w:val="0"/>
          <w:marBottom w:val="0"/>
          <w:divBdr>
            <w:top w:val="none" w:sz="0" w:space="0" w:color="auto"/>
            <w:left w:val="none" w:sz="0" w:space="0" w:color="auto"/>
            <w:bottom w:val="none" w:sz="0" w:space="0" w:color="auto"/>
            <w:right w:val="none" w:sz="0" w:space="0" w:color="auto"/>
          </w:divBdr>
          <w:divsChild>
            <w:div w:id="522405878">
              <w:marLeft w:val="0"/>
              <w:marRight w:val="0"/>
              <w:marTop w:val="0"/>
              <w:marBottom w:val="0"/>
              <w:divBdr>
                <w:top w:val="none" w:sz="0" w:space="0" w:color="auto"/>
                <w:left w:val="none" w:sz="0" w:space="0" w:color="auto"/>
                <w:bottom w:val="none" w:sz="0" w:space="0" w:color="auto"/>
                <w:right w:val="none" w:sz="0" w:space="0" w:color="auto"/>
              </w:divBdr>
              <w:divsChild>
                <w:div w:id="692420591">
                  <w:marLeft w:val="0"/>
                  <w:marRight w:val="0"/>
                  <w:marTop w:val="0"/>
                  <w:marBottom w:val="0"/>
                  <w:divBdr>
                    <w:top w:val="none" w:sz="0" w:space="0" w:color="auto"/>
                    <w:left w:val="none" w:sz="0" w:space="0" w:color="auto"/>
                    <w:bottom w:val="none" w:sz="0" w:space="0" w:color="auto"/>
                    <w:right w:val="none" w:sz="0" w:space="0" w:color="auto"/>
                  </w:divBdr>
                  <w:divsChild>
                    <w:div w:id="18011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70533">
      <w:bodyDiv w:val="1"/>
      <w:marLeft w:val="0"/>
      <w:marRight w:val="0"/>
      <w:marTop w:val="0"/>
      <w:marBottom w:val="0"/>
      <w:divBdr>
        <w:top w:val="none" w:sz="0" w:space="0" w:color="auto"/>
        <w:left w:val="none" w:sz="0" w:space="0" w:color="auto"/>
        <w:bottom w:val="none" w:sz="0" w:space="0" w:color="auto"/>
        <w:right w:val="none" w:sz="0" w:space="0" w:color="auto"/>
      </w:divBdr>
    </w:div>
    <w:div w:id="1854880007">
      <w:bodyDiv w:val="1"/>
      <w:marLeft w:val="0"/>
      <w:marRight w:val="0"/>
      <w:marTop w:val="0"/>
      <w:marBottom w:val="0"/>
      <w:divBdr>
        <w:top w:val="none" w:sz="0" w:space="0" w:color="auto"/>
        <w:left w:val="none" w:sz="0" w:space="0" w:color="auto"/>
        <w:bottom w:val="none" w:sz="0" w:space="0" w:color="auto"/>
        <w:right w:val="none" w:sz="0" w:space="0" w:color="auto"/>
      </w:divBdr>
      <w:divsChild>
        <w:div w:id="381752584">
          <w:marLeft w:val="0"/>
          <w:marRight w:val="0"/>
          <w:marTop w:val="0"/>
          <w:marBottom w:val="0"/>
          <w:divBdr>
            <w:top w:val="none" w:sz="0" w:space="0" w:color="auto"/>
            <w:left w:val="none" w:sz="0" w:space="0" w:color="auto"/>
            <w:bottom w:val="none" w:sz="0" w:space="0" w:color="auto"/>
            <w:right w:val="none" w:sz="0" w:space="0" w:color="auto"/>
          </w:divBdr>
          <w:divsChild>
            <w:div w:id="277832094">
              <w:marLeft w:val="0"/>
              <w:marRight w:val="0"/>
              <w:marTop w:val="0"/>
              <w:marBottom w:val="0"/>
              <w:divBdr>
                <w:top w:val="none" w:sz="0" w:space="0" w:color="auto"/>
                <w:left w:val="none" w:sz="0" w:space="0" w:color="auto"/>
                <w:bottom w:val="none" w:sz="0" w:space="0" w:color="auto"/>
                <w:right w:val="none" w:sz="0" w:space="0" w:color="auto"/>
              </w:divBdr>
              <w:divsChild>
                <w:div w:id="2081899782">
                  <w:marLeft w:val="0"/>
                  <w:marRight w:val="0"/>
                  <w:marTop w:val="0"/>
                  <w:marBottom w:val="0"/>
                  <w:divBdr>
                    <w:top w:val="none" w:sz="0" w:space="0" w:color="auto"/>
                    <w:left w:val="none" w:sz="0" w:space="0" w:color="auto"/>
                    <w:bottom w:val="none" w:sz="0" w:space="0" w:color="auto"/>
                    <w:right w:val="none" w:sz="0" w:space="0" w:color="auto"/>
                  </w:divBdr>
                  <w:divsChild>
                    <w:div w:id="14734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80254">
      <w:bodyDiv w:val="1"/>
      <w:marLeft w:val="0"/>
      <w:marRight w:val="0"/>
      <w:marTop w:val="0"/>
      <w:marBottom w:val="0"/>
      <w:divBdr>
        <w:top w:val="none" w:sz="0" w:space="0" w:color="auto"/>
        <w:left w:val="none" w:sz="0" w:space="0" w:color="auto"/>
        <w:bottom w:val="none" w:sz="0" w:space="0" w:color="auto"/>
        <w:right w:val="none" w:sz="0" w:space="0" w:color="auto"/>
      </w:divBdr>
      <w:divsChild>
        <w:div w:id="1127506960">
          <w:marLeft w:val="0"/>
          <w:marRight w:val="0"/>
          <w:marTop w:val="0"/>
          <w:marBottom w:val="0"/>
          <w:divBdr>
            <w:top w:val="none" w:sz="0" w:space="0" w:color="auto"/>
            <w:left w:val="none" w:sz="0" w:space="0" w:color="auto"/>
            <w:bottom w:val="none" w:sz="0" w:space="0" w:color="auto"/>
            <w:right w:val="none" w:sz="0" w:space="0" w:color="auto"/>
          </w:divBdr>
          <w:divsChild>
            <w:div w:id="1347168300">
              <w:marLeft w:val="0"/>
              <w:marRight w:val="0"/>
              <w:marTop w:val="0"/>
              <w:marBottom w:val="0"/>
              <w:divBdr>
                <w:top w:val="none" w:sz="0" w:space="0" w:color="auto"/>
                <w:left w:val="none" w:sz="0" w:space="0" w:color="auto"/>
                <w:bottom w:val="none" w:sz="0" w:space="0" w:color="auto"/>
                <w:right w:val="none" w:sz="0" w:space="0" w:color="auto"/>
              </w:divBdr>
              <w:divsChild>
                <w:div w:id="1606618795">
                  <w:marLeft w:val="0"/>
                  <w:marRight w:val="0"/>
                  <w:marTop w:val="0"/>
                  <w:marBottom w:val="0"/>
                  <w:divBdr>
                    <w:top w:val="none" w:sz="0" w:space="0" w:color="auto"/>
                    <w:left w:val="none" w:sz="0" w:space="0" w:color="auto"/>
                    <w:bottom w:val="none" w:sz="0" w:space="0" w:color="auto"/>
                    <w:right w:val="none" w:sz="0" w:space="0" w:color="auto"/>
                  </w:divBdr>
                  <w:divsChild>
                    <w:div w:id="12601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72298">
      <w:bodyDiv w:val="1"/>
      <w:marLeft w:val="0"/>
      <w:marRight w:val="0"/>
      <w:marTop w:val="0"/>
      <w:marBottom w:val="0"/>
      <w:divBdr>
        <w:top w:val="none" w:sz="0" w:space="0" w:color="auto"/>
        <w:left w:val="none" w:sz="0" w:space="0" w:color="auto"/>
        <w:bottom w:val="none" w:sz="0" w:space="0" w:color="auto"/>
        <w:right w:val="none" w:sz="0" w:space="0" w:color="auto"/>
      </w:divBdr>
      <w:divsChild>
        <w:div w:id="19405038">
          <w:marLeft w:val="0"/>
          <w:marRight w:val="0"/>
          <w:marTop w:val="0"/>
          <w:marBottom w:val="0"/>
          <w:divBdr>
            <w:top w:val="none" w:sz="0" w:space="0" w:color="auto"/>
            <w:left w:val="none" w:sz="0" w:space="0" w:color="auto"/>
            <w:bottom w:val="none" w:sz="0" w:space="0" w:color="auto"/>
            <w:right w:val="none" w:sz="0" w:space="0" w:color="auto"/>
          </w:divBdr>
          <w:divsChild>
            <w:div w:id="296230367">
              <w:marLeft w:val="0"/>
              <w:marRight w:val="0"/>
              <w:marTop w:val="0"/>
              <w:marBottom w:val="0"/>
              <w:divBdr>
                <w:top w:val="none" w:sz="0" w:space="0" w:color="auto"/>
                <w:left w:val="none" w:sz="0" w:space="0" w:color="auto"/>
                <w:bottom w:val="none" w:sz="0" w:space="0" w:color="auto"/>
                <w:right w:val="none" w:sz="0" w:space="0" w:color="auto"/>
              </w:divBdr>
              <w:divsChild>
                <w:div w:id="939800564">
                  <w:marLeft w:val="0"/>
                  <w:marRight w:val="0"/>
                  <w:marTop w:val="0"/>
                  <w:marBottom w:val="0"/>
                  <w:divBdr>
                    <w:top w:val="none" w:sz="0" w:space="0" w:color="auto"/>
                    <w:left w:val="none" w:sz="0" w:space="0" w:color="auto"/>
                    <w:bottom w:val="none" w:sz="0" w:space="0" w:color="auto"/>
                    <w:right w:val="none" w:sz="0" w:space="0" w:color="auto"/>
                  </w:divBdr>
                  <w:divsChild>
                    <w:div w:id="6256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389">
      <w:bodyDiv w:val="1"/>
      <w:marLeft w:val="0"/>
      <w:marRight w:val="0"/>
      <w:marTop w:val="0"/>
      <w:marBottom w:val="0"/>
      <w:divBdr>
        <w:top w:val="none" w:sz="0" w:space="0" w:color="auto"/>
        <w:left w:val="none" w:sz="0" w:space="0" w:color="auto"/>
        <w:bottom w:val="none" w:sz="0" w:space="0" w:color="auto"/>
        <w:right w:val="none" w:sz="0" w:space="0" w:color="auto"/>
      </w:divBdr>
    </w:div>
    <w:div w:id="2035226629">
      <w:bodyDiv w:val="1"/>
      <w:marLeft w:val="0"/>
      <w:marRight w:val="0"/>
      <w:marTop w:val="0"/>
      <w:marBottom w:val="0"/>
      <w:divBdr>
        <w:top w:val="none" w:sz="0" w:space="0" w:color="auto"/>
        <w:left w:val="none" w:sz="0" w:space="0" w:color="auto"/>
        <w:bottom w:val="none" w:sz="0" w:space="0" w:color="auto"/>
        <w:right w:val="none" w:sz="0" w:space="0" w:color="auto"/>
      </w:divBdr>
    </w:div>
    <w:div w:id="2045448261">
      <w:bodyDiv w:val="1"/>
      <w:marLeft w:val="0"/>
      <w:marRight w:val="0"/>
      <w:marTop w:val="0"/>
      <w:marBottom w:val="0"/>
      <w:divBdr>
        <w:top w:val="none" w:sz="0" w:space="0" w:color="auto"/>
        <w:left w:val="none" w:sz="0" w:space="0" w:color="auto"/>
        <w:bottom w:val="none" w:sz="0" w:space="0" w:color="auto"/>
        <w:right w:val="none" w:sz="0" w:space="0" w:color="auto"/>
      </w:divBdr>
      <w:divsChild>
        <w:div w:id="651327783">
          <w:marLeft w:val="0"/>
          <w:marRight w:val="0"/>
          <w:marTop w:val="0"/>
          <w:marBottom w:val="0"/>
          <w:divBdr>
            <w:top w:val="none" w:sz="0" w:space="0" w:color="auto"/>
            <w:left w:val="none" w:sz="0" w:space="0" w:color="auto"/>
            <w:bottom w:val="none" w:sz="0" w:space="0" w:color="auto"/>
            <w:right w:val="none" w:sz="0" w:space="0" w:color="auto"/>
          </w:divBdr>
          <w:divsChild>
            <w:div w:id="1370111628">
              <w:marLeft w:val="0"/>
              <w:marRight w:val="0"/>
              <w:marTop w:val="0"/>
              <w:marBottom w:val="0"/>
              <w:divBdr>
                <w:top w:val="none" w:sz="0" w:space="0" w:color="auto"/>
                <w:left w:val="none" w:sz="0" w:space="0" w:color="auto"/>
                <w:bottom w:val="none" w:sz="0" w:space="0" w:color="auto"/>
                <w:right w:val="none" w:sz="0" w:space="0" w:color="auto"/>
              </w:divBdr>
              <w:divsChild>
                <w:div w:id="1477189606">
                  <w:marLeft w:val="0"/>
                  <w:marRight w:val="0"/>
                  <w:marTop w:val="0"/>
                  <w:marBottom w:val="0"/>
                  <w:divBdr>
                    <w:top w:val="none" w:sz="0" w:space="0" w:color="auto"/>
                    <w:left w:val="none" w:sz="0" w:space="0" w:color="auto"/>
                    <w:bottom w:val="none" w:sz="0" w:space="0" w:color="auto"/>
                    <w:right w:val="none" w:sz="0" w:space="0" w:color="auto"/>
                  </w:divBdr>
                  <w:divsChild>
                    <w:div w:id="18007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09595">
      <w:bodyDiv w:val="1"/>
      <w:marLeft w:val="0"/>
      <w:marRight w:val="0"/>
      <w:marTop w:val="0"/>
      <w:marBottom w:val="0"/>
      <w:divBdr>
        <w:top w:val="none" w:sz="0" w:space="0" w:color="auto"/>
        <w:left w:val="none" w:sz="0" w:space="0" w:color="auto"/>
        <w:bottom w:val="none" w:sz="0" w:space="0" w:color="auto"/>
        <w:right w:val="none" w:sz="0" w:space="0" w:color="auto"/>
      </w:divBdr>
      <w:divsChild>
        <w:div w:id="1857379688">
          <w:marLeft w:val="0"/>
          <w:marRight w:val="0"/>
          <w:marTop w:val="0"/>
          <w:marBottom w:val="0"/>
          <w:divBdr>
            <w:top w:val="none" w:sz="0" w:space="0" w:color="auto"/>
            <w:left w:val="none" w:sz="0" w:space="0" w:color="auto"/>
            <w:bottom w:val="none" w:sz="0" w:space="0" w:color="auto"/>
            <w:right w:val="none" w:sz="0" w:space="0" w:color="auto"/>
          </w:divBdr>
          <w:divsChild>
            <w:div w:id="525876381">
              <w:marLeft w:val="0"/>
              <w:marRight w:val="0"/>
              <w:marTop w:val="0"/>
              <w:marBottom w:val="0"/>
              <w:divBdr>
                <w:top w:val="none" w:sz="0" w:space="0" w:color="auto"/>
                <w:left w:val="none" w:sz="0" w:space="0" w:color="auto"/>
                <w:bottom w:val="none" w:sz="0" w:space="0" w:color="auto"/>
                <w:right w:val="none" w:sz="0" w:space="0" w:color="auto"/>
              </w:divBdr>
              <w:divsChild>
                <w:div w:id="735514793">
                  <w:marLeft w:val="0"/>
                  <w:marRight w:val="0"/>
                  <w:marTop w:val="0"/>
                  <w:marBottom w:val="0"/>
                  <w:divBdr>
                    <w:top w:val="none" w:sz="0" w:space="0" w:color="auto"/>
                    <w:left w:val="none" w:sz="0" w:space="0" w:color="auto"/>
                    <w:bottom w:val="none" w:sz="0" w:space="0" w:color="auto"/>
                    <w:right w:val="none" w:sz="0" w:space="0" w:color="auto"/>
                  </w:divBdr>
                  <w:divsChild>
                    <w:div w:id="14793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2716">
      <w:bodyDiv w:val="1"/>
      <w:marLeft w:val="0"/>
      <w:marRight w:val="0"/>
      <w:marTop w:val="0"/>
      <w:marBottom w:val="0"/>
      <w:divBdr>
        <w:top w:val="none" w:sz="0" w:space="0" w:color="auto"/>
        <w:left w:val="none" w:sz="0" w:space="0" w:color="auto"/>
        <w:bottom w:val="none" w:sz="0" w:space="0" w:color="auto"/>
        <w:right w:val="none" w:sz="0" w:space="0" w:color="auto"/>
      </w:divBdr>
      <w:divsChild>
        <w:div w:id="444231544">
          <w:marLeft w:val="0"/>
          <w:marRight w:val="0"/>
          <w:marTop w:val="0"/>
          <w:marBottom w:val="0"/>
          <w:divBdr>
            <w:top w:val="none" w:sz="0" w:space="0" w:color="auto"/>
            <w:left w:val="none" w:sz="0" w:space="0" w:color="auto"/>
            <w:bottom w:val="none" w:sz="0" w:space="0" w:color="auto"/>
            <w:right w:val="none" w:sz="0" w:space="0" w:color="auto"/>
          </w:divBdr>
          <w:divsChild>
            <w:div w:id="397938723">
              <w:marLeft w:val="0"/>
              <w:marRight w:val="0"/>
              <w:marTop w:val="0"/>
              <w:marBottom w:val="0"/>
              <w:divBdr>
                <w:top w:val="none" w:sz="0" w:space="0" w:color="auto"/>
                <w:left w:val="none" w:sz="0" w:space="0" w:color="auto"/>
                <w:bottom w:val="none" w:sz="0" w:space="0" w:color="auto"/>
                <w:right w:val="none" w:sz="0" w:space="0" w:color="auto"/>
              </w:divBdr>
              <w:divsChild>
                <w:div w:id="1896039046">
                  <w:marLeft w:val="0"/>
                  <w:marRight w:val="0"/>
                  <w:marTop w:val="0"/>
                  <w:marBottom w:val="0"/>
                  <w:divBdr>
                    <w:top w:val="none" w:sz="0" w:space="0" w:color="auto"/>
                    <w:left w:val="none" w:sz="0" w:space="0" w:color="auto"/>
                    <w:bottom w:val="none" w:sz="0" w:space="0" w:color="auto"/>
                    <w:right w:val="none" w:sz="0" w:space="0" w:color="auto"/>
                  </w:divBdr>
                  <w:divsChild>
                    <w:div w:id="7041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6937">
      <w:bodyDiv w:val="1"/>
      <w:marLeft w:val="0"/>
      <w:marRight w:val="0"/>
      <w:marTop w:val="0"/>
      <w:marBottom w:val="0"/>
      <w:divBdr>
        <w:top w:val="none" w:sz="0" w:space="0" w:color="auto"/>
        <w:left w:val="none" w:sz="0" w:space="0" w:color="auto"/>
        <w:bottom w:val="none" w:sz="0" w:space="0" w:color="auto"/>
        <w:right w:val="none" w:sz="0" w:space="0" w:color="auto"/>
      </w:divBdr>
      <w:divsChild>
        <w:div w:id="1591809449">
          <w:marLeft w:val="0"/>
          <w:marRight w:val="0"/>
          <w:marTop w:val="0"/>
          <w:marBottom w:val="0"/>
          <w:divBdr>
            <w:top w:val="none" w:sz="0" w:space="0" w:color="auto"/>
            <w:left w:val="none" w:sz="0" w:space="0" w:color="auto"/>
            <w:bottom w:val="none" w:sz="0" w:space="0" w:color="auto"/>
            <w:right w:val="none" w:sz="0" w:space="0" w:color="auto"/>
          </w:divBdr>
          <w:divsChild>
            <w:div w:id="348944355">
              <w:marLeft w:val="0"/>
              <w:marRight w:val="0"/>
              <w:marTop w:val="0"/>
              <w:marBottom w:val="0"/>
              <w:divBdr>
                <w:top w:val="none" w:sz="0" w:space="0" w:color="auto"/>
                <w:left w:val="none" w:sz="0" w:space="0" w:color="auto"/>
                <w:bottom w:val="none" w:sz="0" w:space="0" w:color="auto"/>
                <w:right w:val="none" w:sz="0" w:space="0" w:color="auto"/>
              </w:divBdr>
              <w:divsChild>
                <w:div w:id="1184787501">
                  <w:marLeft w:val="0"/>
                  <w:marRight w:val="0"/>
                  <w:marTop w:val="0"/>
                  <w:marBottom w:val="0"/>
                  <w:divBdr>
                    <w:top w:val="none" w:sz="0" w:space="0" w:color="auto"/>
                    <w:left w:val="none" w:sz="0" w:space="0" w:color="auto"/>
                    <w:bottom w:val="none" w:sz="0" w:space="0" w:color="auto"/>
                    <w:right w:val="none" w:sz="0" w:space="0" w:color="auto"/>
                  </w:divBdr>
                  <w:divsChild>
                    <w:div w:id="18080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5567">
      <w:bodyDiv w:val="1"/>
      <w:marLeft w:val="0"/>
      <w:marRight w:val="0"/>
      <w:marTop w:val="0"/>
      <w:marBottom w:val="0"/>
      <w:divBdr>
        <w:top w:val="none" w:sz="0" w:space="0" w:color="auto"/>
        <w:left w:val="none" w:sz="0" w:space="0" w:color="auto"/>
        <w:bottom w:val="none" w:sz="0" w:space="0" w:color="auto"/>
        <w:right w:val="none" w:sz="0" w:space="0" w:color="auto"/>
      </w:divBdr>
      <w:divsChild>
        <w:div w:id="615916419">
          <w:marLeft w:val="0"/>
          <w:marRight w:val="0"/>
          <w:marTop w:val="0"/>
          <w:marBottom w:val="0"/>
          <w:divBdr>
            <w:top w:val="none" w:sz="0" w:space="0" w:color="auto"/>
            <w:left w:val="none" w:sz="0" w:space="0" w:color="auto"/>
            <w:bottom w:val="none" w:sz="0" w:space="0" w:color="auto"/>
            <w:right w:val="none" w:sz="0" w:space="0" w:color="auto"/>
          </w:divBdr>
          <w:divsChild>
            <w:div w:id="1723402728">
              <w:marLeft w:val="0"/>
              <w:marRight w:val="0"/>
              <w:marTop w:val="0"/>
              <w:marBottom w:val="0"/>
              <w:divBdr>
                <w:top w:val="none" w:sz="0" w:space="0" w:color="auto"/>
                <w:left w:val="none" w:sz="0" w:space="0" w:color="auto"/>
                <w:bottom w:val="none" w:sz="0" w:space="0" w:color="auto"/>
                <w:right w:val="none" w:sz="0" w:space="0" w:color="auto"/>
              </w:divBdr>
              <w:divsChild>
                <w:div w:id="1701970563">
                  <w:marLeft w:val="0"/>
                  <w:marRight w:val="0"/>
                  <w:marTop w:val="0"/>
                  <w:marBottom w:val="0"/>
                  <w:divBdr>
                    <w:top w:val="none" w:sz="0" w:space="0" w:color="auto"/>
                    <w:left w:val="none" w:sz="0" w:space="0" w:color="auto"/>
                    <w:bottom w:val="none" w:sz="0" w:space="0" w:color="auto"/>
                    <w:right w:val="none" w:sz="0" w:space="0" w:color="auto"/>
                  </w:divBdr>
                  <w:divsChild>
                    <w:div w:id="1539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47954">
      <w:bodyDiv w:val="1"/>
      <w:marLeft w:val="0"/>
      <w:marRight w:val="0"/>
      <w:marTop w:val="0"/>
      <w:marBottom w:val="0"/>
      <w:divBdr>
        <w:top w:val="none" w:sz="0" w:space="0" w:color="auto"/>
        <w:left w:val="none" w:sz="0" w:space="0" w:color="auto"/>
        <w:bottom w:val="none" w:sz="0" w:space="0" w:color="auto"/>
        <w:right w:val="none" w:sz="0" w:space="0" w:color="auto"/>
      </w:divBdr>
      <w:divsChild>
        <w:div w:id="1206674072">
          <w:marLeft w:val="0"/>
          <w:marRight w:val="0"/>
          <w:marTop w:val="0"/>
          <w:marBottom w:val="0"/>
          <w:divBdr>
            <w:top w:val="none" w:sz="0" w:space="0" w:color="auto"/>
            <w:left w:val="none" w:sz="0" w:space="0" w:color="auto"/>
            <w:bottom w:val="none" w:sz="0" w:space="0" w:color="auto"/>
            <w:right w:val="none" w:sz="0" w:space="0" w:color="auto"/>
          </w:divBdr>
        </w:div>
      </w:divsChild>
    </w:div>
    <w:div w:id="2122718294">
      <w:bodyDiv w:val="1"/>
      <w:marLeft w:val="0"/>
      <w:marRight w:val="0"/>
      <w:marTop w:val="0"/>
      <w:marBottom w:val="0"/>
      <w:divBdr>
        <w:top w:val="none" w:sz="0" w:space="0" w:color="auto"/>
        <w:left w:val="none" w:sz="0" w:space="0" w:color="auto"/>
        <w:bottom w:val="none" w:sz="0" w:space="0" w:color="auto"/>
        <w:right w:val="none" w:sz="0" w:space="0" w:color="auto"/>
      </w:divBdr>
    </w:div>
    <w:div w:id="2125730398">
      <w:bodyDiv w:val="1"/>
      <w:marLeft w:val="0"/>
      <w:marRight w:val="0"/>
      <w:marTop w:val="0"/>
      <w:marBottom w:val="0"/>
      <w:divBdr>
        <w:top w:val="none" w:sz="0" w:space="0" w:color="auto"/>
        <w:left w:val="none" w:sz="0" w:space="0" w:color="auto"/>
        <w:bottom w:val="none" w:sz="0" w:space="0" w:color="auto"/>
        <w:right w:val="none" w:sz="0" w:space="0" w:color="auto"/>
      </w:divBdr>
      <w:divsChild>
        <w:div w:id="60837810">
          <w:marLeft w:val="0"/>
          <w:marRight w:val="0"/>
          <w:marTop w:val="0"/>
          <w:marBottom w:val="0"/>
          <w:divBdr>
            <w:top w:val="none" w:sz="0" w:space="0" w:color="auto"/>
            <w:left w:val="none" w:sz="0" w:space="0" w:color="auto"/>
            <w:bottom w:val="none" w:sz="0" w:space="0" w:color="auto"/>
            <w:right w:val="none" w:sz="0" w:space="0" w:color="auto"/>
          </w:divBdr>
          <w:divsChild>
            <w:div w:id="352800757">
              <w:marLeft w:val="0"/>
              <w:marRight w:val="0"/>
              <w:marTop w:val="0"/>
              <w:marBottom w:val="0"/>
              <w:divBdr>
                <w:top w:val="none" w:sz="0" w:space="0" w:color="auto"/>
                <w:left w:val="none" w:sz="0" w:space="0" w:color="auto"/>
                <w:bottom w:val="none" w:sz="0" w:space="0" w:color="auto"/>
                <w:right w:val="none" w:sz="0" w:space="0" w:color="auto"/>
              </w:divBdr>
              <w:divsChild>
                <w:div w:id="508836768">
                  <w:marLeft w:val="0"/>
                  <w:marRight w:val="0"/>
                  <w:marTop w:val="0"/>
                  <w:marBottom w:val="0"/>
                  <w:divBdr>
                    <w:top w:val="none" w:sz="0" w:space="0" w:color="auto"/>
                    <w:left w:val="none" w:sz="0" w:space="0" w:color="auto"/>
                    <w:bottom w:val="none" w:sz="0" w:space="0" w:color="auto"/>
                    <w:right w:val="none" w:sz="0" w:space="0" w:color="auto"/>
                  </w:divBdr>
                  <w:divsChild>
                    <w:div w:id="1138496181">
                      <w:marLeft w:val="0"/>
                      <w:marRight w:val="0"/>
                      <w:marTop w:val="0"/>
                      <w:marBottom w:val="0"/>
                      <w:divBdr>
                        <w:top w:val="none" w:sz="0" w:space="0" w:color="auto"/>
                        <w:left w:val="none" w:sz="0" w:space="0" w:color="auto"/>
                        <w:bottom w:val="none" w:sz="0" w:space="0" w:color="auto"/>
                        <w:right w:val="none" w:sz="0" w:space="0" w:color="auto"/>
                      </w:divBdr>
                    </w:div>
                    <w:div w:id="9648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Fenton</dc:creator>
  <cp:keywords/>
  <dc:description/>
  <cp:lastModifiedBy>Dotty Raynor</cp:lastModifiedBy>
  <cp:revision>2</cp:revision>
  <cp:lastPrinted>2020-03-05T18:52:00Z</cp:lastPrinted>
  <dcterms:created xsi:type="dcterms:W3CDTF">2020-04-20T14:51:00Z</dcterms:created>
  <dcterms:modified xsi:type="dcterms:W3CDTF">2020-04-20T14:51:00Z</dcterms:modified>
</cp:coreProperties>
</file>