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26" w:rsidRDefault="00FE6BED" w:rsidP="00EA38F4">
      <w:pPr>
        <w:jc w:val="center"/>
      </w:pPr>
      <w:bookmarkStart w:id="0" w:name="_GoBack"/>
      <w:bookmarkEnd w:id="0"/>
      <w:r w:rsidRPr="001F0149">
        <w:rPr>
          <w:noProof/>
        </w:rPr>
        <w:drawing>
          <wp:inline distT="0" distB="0" distL="0" distR="0" wp14:anchorId="7DEDE594" wp14:editId="2A8D5F92">
            <wp:extent cx="2933700" cy="3218688"/>
            <wp:effectExtent l="0" t="0" r="0" b="1270"/>
            <wp:docPr id="3" name="Picture 3" descr="First LEGO League City Shap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irstlegoleague.org/sites/default/files/into-orbit/city-shaper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21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8F4" w:rsidRDefault="00FE6BED" w:rsidP="00EA38F4">
      <w:pPr>
        <w:jc w:val="center"/>
        <w:rPr>
          <w:b/>
          <w:sz w:val="72"/>
        </w:rPr>
      </w:pPr>
      <w:r>
        <w:rPr>
          <w:b/>
          <w:sz w:val="72"/>
        </w:rPr>
        <w:t>First LEGO League 2019</w:t>
      </w:r>
    </w:p>
    <w:p w:rsidR="00E57BE6" w:rsidRPr="00E57BE6" w:rsidRDefault="00E57BE6" w:rsidP="00EA38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This year’s challenge is building a better world…</w:t>
      </w:r>
    </w:p>
    <w:p w:rsidR="00FE6BED" w:rsidRPr="00FE6BED" w:rsidRDefault="00FE6BED" w:rsidP="00FE6BED">
      <w:pPr>
        <w:pStyle w:val="Default"/>
        <w:jc w:val="center"/>
        <w:rPr>
          <w:color w:val="C00000"/>
          <w:sz w:val="32"/>
          <w:szCs w:val="32"/>
          <w:lang w:val="en"/>
        </w:rPr>
      </w:pPr>
    </w:p>
    <w:p w:rsidR="00FE6BED" w:rsidRPr="00FE6BED" w:rsidRDefault="00FE6BED" w:rsidP="00FE6BED">
      <w:pPr>
        <w:pStyle w:val="Default"/>
        <w:jc w:val="center"/>
        <w:rPr>
          <w:color w:val="C00000"/>
          <w:sz w:val="32"/>
          <w:szCs w:val="32"/>
          <w:lang w:val="en"/>
        </w:rPr>
      </w:pPr>
      <w:r w:rsidRPr="00FE6BED">
        <w:rPr>
          <w:color w:val="C00000"/>
          <w:sz w:val="32"/>
          <w:szCs w:val="32"/>
          <w:lang w:val="en"/>
        </w:rPr>
        <w:t>What if you could build a better world? Where would you begin?</w:t>
      </w:r>
    </w:p>
    <w:p w:rsidR="00EA38F4" w:rsidRPr="00E7511B" w:rsidRDefault="00FE6BED" w:rsidP="00FE6BED">
      <w:pPr>
        <w:pStyle w:val="Default"/>
        <w:jc w:val="center"/>
        <w:rPr>
          <w:color w:val="C00000"/>
          <w:sz w:val="32"/>
          <w:szCs w:val="32"/>
        </w:rPr>
      </w:pPr>
      <w:r w:rsidRPr="00FE6BED">
        <w:rPr>
          <w:color w:val="C00000"/>
          <w:sz w:val="32"/>
          <w:szCs w:val="32"/>
          <w:lang w:val="en"/>
        </w:rPr>
        <w:t>More than ever, we must come together to innovate and solve problems. In </w:t>
      </w:r>
      <w:r w:rsidRPr="00FE6BED">
        <w:rPr>
          <w:i/>
          <w:iCs/>
          <w:color w:val="C00000"/>
          <w:sz w:val="32"/>
          <w:szCs w:val="32"/>
          <w:lang w:val="en"/>
        </w:rPr>
        <w:t>FIRST</w:t>
      </w:r>
      <w:r w:rsidRPr="00FE6BED">
        <w:rPr>
          <w:color w:val="C00000"/>
          <w:sz w:val="32"/>
          <w:szCs w:val="32"/>
          <w:vertAlign w:val="superscript"/>
          <w:lang w:val="en"/>
        </w:rPr>
        <w:t>®</w:t>
      </w:r>
      <w:r w:rsidRPr="00FE6BED">
        <w:rPr>
          <w:i/>
          <w:iCs/>
          <w:color w:val="C00000"/>
          <w:sz w:val="32"/>
          <w:szCs w:val="32"/>
          <w:lang w:val="en"/>
        </w:rPr>
        <w:t>,</w:t>
      </w:r>
      <w:r w:rsidRPr="00FE6BED">
        <w:rPr>
          <w:color w:val="C00000"/>
          <w:sz w:val="32"/>
          <w:szCs w:val="32"/>
          <w:lang w:val="en"/>
        </w:rPr>
        <w:t> you are part of a thriving community brimming with inspiration, creativity, and hope for a stronger, more sustainable future - one that's built better together. You have the power to help the cities, towns, and places you call home reach new heights. With the support of the </w:t>
      </w:r>
      <w:r w:rsidRPr="00FE6BED">
        <w:rPr>
          <w:i/>
          <w:iCs/>
          <w:color w:val="C00000"/>
          <w:sz w:val="32"/>
          <w:szCs w:val="32"/>
          <w:lang w:val="en"/>
        </w:rPr>
        <w:t>FIRST</w:t>
      </w:r>
      <w:r w:rsidRPr="00FE6BED">
        <w:rPr>
          <w:color w:val="C00000"/>
          <w:sz w:val="32"/>
          <w:szCs w:val="32"/>
          <w:lang w:val="en"/>
        </w:rPr>
        <w:t> community, this is your opportunity to lead our future forward - and up. </w:t>
      </w:r>
      <w:r w:rsidRPr="00FE6BED">
        <w:rPr>
          <w:color w:val="C00000"/>
          <w:sz w:val="32"/>
          <w:szCs w:val="32"/>
          <w:lang w:val="en"/>
        </w:rPr>
        <w:br/>
      </w:r>
      <w:r w:rsidR="00EA38F4" w:rsidRPr="00FE6BED">
        <w:rPr>
          <w:b/>
          <w:color w:val="auto"/>
          <w:sz w:val="32"/>
          <w:szCs w:val="32"/>
        </w:rPr>
        <w:t>B</w:t>
      </w:r>
      <w:r w:rsidRPr="00FE6BED">
        <w:rPr>
          <w:b/>
          <w:color w:val="auto"/>
          <w:sz w:val="32"/>
          <w:szCs w:val="32"/>
        </w:rPr>
        <w:t>uild a better world with</w:t>
      </w:r>
      <w:r w:rsidR="00EA38F4" w:rsidRPr="00FE6BED">
        <w:rPr>
          <w:b/>
          <w:color w:val="auto"/>
          <w:sz w:val="32"/>
          <w:szCs w:val="32"/>
        </w:rPr>
        <w:t xml:space="preserve"> MSB Outreach First LEGO League team</w:t>
      </w:r>
      <w:r w:rsidR="00E805DA" w:rsidRPr="00FE6BED">
        <w:rPr>
          <w:b/>
          <w:color w:val="auto"/>
          <w:sz w:val="32"/>
          <w:szCs w:val="32"/>
        </w:rPr>
        <w:t>, 180 Optimum</w:t>
      </w:r>
      <w:r w:rsidR="00EA38F4" w:rsidRPr="00FE6BED">
        <w:rPr>
          <w:b/>
          <w:color w:val="auto"/>
          <w:sz w:val="32"/>
          <w:szCs w:val="32"/>
        </w:rPr>
        <w:t>!</w:t>
      </w:r>
      <w:r w:rsidR="00EA38F4" w:rsidRPr="00E7511B">
        <w:rPr>
          <w:color w:val="C00000"/>
          <w:sz w:val="32"/>
          <w:szCs w:val="32"/>
        </w:rPr>
        <w:t xml:space="preserve"> The team will </w:t>
      </w:r>
      <w:r w:rsidR="00E57BE6">
        <w:rPr>
          <w:color w:val="C00000"/>
          <w:sz w:val="32"/>
          <w:szCs w:val="32"/>
        </w:rPr>
        <w:t xml:space="preserve">code with Quorum which is an evidence-based accessible programming language.  It will also </w:t>
      </w:r>
      <w:r w:rsidR="00EA38F4" w:rsidRPr="00E7511B">
        <w:rPr>
          <w:color w:val="C00000"/>
          <w:sz w:val="32"/>
          <w:szCs w:val="32"/>
        </w:rPr>
        <w:t xml:space="preserve">incorporate large print, braille, and other strategies into all aspects of the </w:t>
      </w:r>
      <w:r w:rsidR="00E805DA">
        <w:rPr>
          <w:color w:val="C00000"/>
          <w:sz w:val="32"/>
          <w:szCs w:val="32"/>
        </w:rPr>
        <w:t>team, which emphasizes</w:t>
      </w:r>
      <w:r w:rsidR="00EA38F4" w:rsidRPr="00E7511B">
        <w:rPr>
          <w:color w:val="C00000"/>
          <w:sz w:val="32"/>
          <w:szCs w:val="32"/>
        </w:rPr>
        <w:t xml:space="preserve"> Core Values, Research, and Robotics. The team will compete against other teams in our region!</w:t>
      </w:r>
    </w:p>
    <w:p w:rsidR="00EA38F4" w:rsidRDefault="00EA38F4" w:rsidP="00EA38F4">
      <w:pPr>
        <w:jc w:val="center"/>
        <w:rPr>
          <w:sz w:val="40"/>
        </w:rPr>
      </w:pPr>
    </w:p>
    <w:p w:rsidR="00E805DA" w:rsidRDefault="00E805DA" w:rsidP="00461A3C">
      <w:pPr>
        <w:rPr>
          <w:sz w:val="28"/>
          <w:szCs w:val="28"/>
        </w:rPr>
      </w:pPr>
      <w:r>
        <w:rPr>
          <w:sz w:val="28"/>
          <w:szCs w:val="28"/>
        </w:rPr>
        <w:t xml:space="preserve">Interested students should register by </w:t>
      </w:r>
      <w:r w:rsidR="00FE6BED">
        <w:rPr>
          <w:sz w:val="28"/>
          <w:szCs w:val="28"/>
        </w:rPr>
        <w:t>September 13</w:t>
      </w:r>
      <w:r w:rsidR="00430B3F" w:rsidRPr="00430B3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Students should have a strong ability in math, science, and technology. Experience using digital applications like Google Classroom preferred. </w:t>
      </w:r>
    </w:p>
    <w:p w:rsidR="00E805DA" w:rsidRDefault="00E805DA" w:rsidP="00461A3C">
      <w:pPr>
        <w:rPr>
          <w:sz w:val="28"/>
          <w:szCs w:val="28"/>
        </w:rPr>
      </w:pPr>
    </w:p>
    <w:p w:rsidR="00461A3C" w:rsidRDefault="00461A3C" w:rsidP="00461A3C">
      <w:pPr>
        <w:rPr>
          <w:sz w:val="28"/>
          <w:szCs w:val="28"/>
        </w:rPr>
      </w:pPr>
      <w:r>
        <w:rPr>
          <w:sz w:val="28"/>
          <w:szCs w:val="28"/>
        </w:rPr>
        <w:t xml:space="preserve">Practices will be held twice a month, </w:t>
      </w:r>
      <w:r w:rsidR="00FE6BED">
        <w:rPr>
          <w:sz w:val="28"/>
          <w:szCs w:val="28"/>
        </w:rPr>
        <w:t>on September 21</w:t>
      </w:r>
      <w:r w:rsidR="00523908">
        <w:rPr>
          <w:sz w:val="28"/>
          <w:szCs w:val="28"/>
        </w:rPr>
        <w:t xml:space="preserve">, October </w:t>
      </w:r>
      <w:r w:rsidR="00FE6BED">
        <w:rPr>
          <w:sz w:val="28"/>
          <w:szCs w:val="28"/>
        </w:rPr>
        <w:t>5, &amp; 19, November 2 &amp; 16, and December 7</w:t>
      </w:r>
      <w:r w:rsidR="00523908">
        <w:rPr>
          <w:sz w:val="28"/>
          <w:szCs w:val="28"/>
        </w:rPr>
        <w:t xml:space="preserve">, </w:t>
      </w:r>
      <w:r w:rsidR="00FE6BED">
        <w:rPr>
          <w:sz w:val="28"/>
          <w:szCs w:val="28"/>
        </w:rPr>
        <w:t>&amp; 14</w:t>
      </w:r>
      <w:r w:rsidR="00523908">
        <w:rPr>
          <w:sz w:val="28"/>
          <w:szCs w:val="28"/>
        </w:rPr>
        <w:t xml:space="preserve">, </w:t>
      </w:r>
      <w:r>
        <w:rPr>
          <w:sz w:val="28"/>
          <w:szCs w:val="28"/>
        </w:rPr>
        <w:t>with extra practices leading up to competition. Students will be expected to attend ev</w:t>
      </w:r>
      <w:r w:rsidR="00523908">
        <w:rPr>
          <w:sz w:val="28"/>
          <w:szCs w:val="28"/>
        </w:rPr>
        <w:t>ery meeting and</w:t>
      </w:r>
      <w:r>
        <w:rPr>
          <w:sz w:val="28"/>
          <w:szCs w:val="28"/>
        </w:rPr>
        <w:t xml:space="preserve"> complete homework. </w:t>
      </w:r>
      <w:r w:rsidR="00DC00B6">
        <w:rPr>
          <w:sz w:val="28"/>
          <w:szCs w:val="28"/>
        </w:rPr>
        <w:t xml:space="preserve">The team will be made up of 10 </w:t>
      </w:r>
      <w:r w:rsidR="00FE6BED">
        <w:rPr>
          <w:sz w:val="28"/>
          <w:szCs w:val="28"/>
        </w:rPr>
        <w:t>students,</w:t>
      </w:r>
      <w:r w:rsidR="00DC00B6">
        <w:rPr>
          <w:sz w:val="28"/>
          <w:szCs w:val="28"/>
        </w:rPr>
        <w:t xml:space="preserve"> ages 9 – 14 and 2 junior coaches ages 15+ so make sure to REGISTER SOON!</w:t>
      </w:r>
    </w:p>
    <w:p w:rsidR="00430B3F" w:rsidRDefault="00430B3F" w:rsidP="00461A3C">
      <w:pPr>
        <w:rPr>
          <w:sz w:val="28"/>
          <w:szCs w:val="28"/>
        </w:rPr>
      </w:pPr>
    </w:p>
    <w:p w:rsidR="00430B3F" w:rsidRPr="00461A3C" w:rsidRDefault="00266A82" w:rsidP="00523908">
      <w:pPr>
        <w:jc w:val="center"/>
        <w:rPr>
          <w:sz w:val="28"/>
          <w:szCs w:val="28"/>
        </w:rPr>
      </w:pPr>
      <w:hyperlink r:id="rId7" w:history="1">
        <w:r w:rsidR="005F387F" w:rsidRPr="005F387F">
          <w:rPr>
            <w:rStyle w:val="Hyperlink"/>
            <w:sz w:val="28"/>
            <w:szCs w:val="28"/>
          </w:rPr>
          <w:t>Register here!</w:t>
        </w:r>
      </w:hyperlink>
    </w:p>
    <w:sectPr w:rsidR="00430B3F" w:rsidRPr="00461A3C" w:rsidSect="00EA38F4">
      <w:head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38" w:rsidRDefault="006D0B38" w:rsidP="00EA38F4">
      <w:r>
        <w:separator/>
      </w:r>
    </w:p>
  </w:endnote>
  <w:endnote w:type="continuationSeparator" w:id="0">
    <w:p w:rsidR="006D0B38" w:rsidRDefault="006D0B38" w:rsidP="00EA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38" w:rsidRDefault="006D0B38" w:rsidP="00EA38F4">
      <w:r>
        <w:separator/>
      </w:r>
    </w:p>
  </w:footnote>
  <w:footnote w:type="continuationSeparator" w:id="0">
    <w:p w:rsidR="006D0B38" w:rsidRDefault="006D0B38" w:rsidP="00EA3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F4" w:rsidRDefault="00EA38F4" w:rsidP="00EA38F4">
    <w:pPr>
      <w:pStyle w:val="Header"/>
      <w:jc w:val="center"/>
    </w:pPr>
    <w:r>
      <w:rPr>
        <w:noProof/>
      </w:rPr>
      <w:drawing>
        <wp:inline distT="0" distB="0" distL="0" distR="0" wp14:anchorId="08D3D49D" wp14:editId="41904F38">
          <wp:extent cx="4800600" cy="1056029"/>
          <wp:effectExtent l="0" t="0" r="0" b="0"/>
          <wp:docPr id="2" name="Picture 2" descr="The Maryland School for the Bli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B_Logo_Final_Yellow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944" cy="105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F4"/>
    <w:rsid w:val="00266A82"/>
    <w:rsid w:val="00283EEA"/>
    <w:rsid w:val="002A44DB"/>
    <w:rsid w:val="002A78E3"/>
    <w:rsid w:val="00430B3F"/>
    <w:rsid w:val="00461A3C"/>
    <w:rsid w:val="004B1522"/>
    <w:rsid w:val="00523908"/>
    <w:rsid w:val="00525174"/>
    <w:rsid w:val="005F387F"/>
    <w:rsid w:val="006647CB"/>
    <w:rsid w:val="00672C02"/>
    <w:rsid w:val="006C26DA"/>
    <w:rsid w:val="006D0B38"/>
    <w:rsid w:val="00B05EC2"/>
    <w:rsid w:val="00DC00B6"/>
    <w:rsid w:val="00E03C21"/>
    <w:rsid w:val="00E3505D"/>
    <w:rsid w:val="00E57BE6"/>
    <w:rsid w:val="00E805DA"/>
    <w:rsid w:val="00EA38F4"/>
    <w:rsid w:val="00F665D6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3910307-4CF3-46E5-BEA1-ACDAF800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8F4"/>
  </w:style>
  <w:style w:type="paragraph" w:styleId="Footer">
    <w:name w:val="footer"/>
    <w:basedOn w:val="Normal"/>
    <w:link w:val="FooterChar"/>
    <w:uiPriority w:val="99"/>
    <w:unhideWhenUsed/>
    <w:rsid w:val="00EA3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8F4"/>
  </w:style>
  <w:style w:type="paragraph" w:customStyle="1" w:styleId="Default">
    <w:name w:val="Default"/>
    <w:rsid w:val="00EA38F4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5F38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1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Vtdyc6yGUVUYe51r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Michael</dc:creator>
  <cp:lastModifiedBy>Dotty Raynor</cp:lastModifiedBy>
  <cp:revision>2</cp:revision>
  <cp:lastPrinted>2018-09-10T18:09:00Z</cp:lastPrinted>
  <dcterms:created xsi:type="dcterms:W3CDTF">2019-09-16T14:56:00Z</dcterms:created>
  <dcterms:modified xsi:type="dcterms:W3CDTF">2019-09-16T14:56:00Z</dcterms:modified>
</cp:coreProperties>
</file>