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5B5" w:rsidRPr="00CD6235" w:rsidRDefault="00D715B5" w:rsidP="00D715B5">
      <w:pPr>
        <w:jc w:val="center"/>
        <w:rPr>
          <w:rFonts w:asciiTheme="majorHAnsi" w:hAnsiTheme="majorHAnsi"/>
          <w:b/>
          <w:sz w:val="40"/>
          <w:szCs w:val="40"/>
        </w:rPr>
      </w:pPr>
      <w:bookmarkStart w:id="0" w:name="_GoBack"/>
      <w:bookmarkEnd w:id="0"/>
      <w:r>
        <w:rPr>
          <w:noProof/>
        </w:rPr>
        <w:drawing>
          <wp:inline distT="0" distB="0" distL="0" distR="0" wp14:anchorId="5F95973F" wp14:editId="08D82CB3">
            <wp:extent cx="5559709" cy="1221235"/>
            <wp:effectExtent l="0" t="0" r="3175" b="0"/>
            <wp:docPr id="1" name="Picture 1" descr="C:\Users\ruthh\AppData\Local\Microsoft\Windows\Temporary Internet Files\Content.Outlook\PA78P01O\MSB_Logo_Final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h\AppData\Local\Microsoft\Windows\Temporary Internet Files\Content.Outlook\PA78P01O\MSB_Logo_Final_Yello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414" cy="1221829"/>
                    </a:xfrm>
                    <a:prstGeom prst="rect">
                      <a:avLst/>
                    </a:prstGeom>
                    <a:noFill/>
                    <a:ln>
                      <a:noFill/>
                    </a:ln>
                  </pic:spPr>
                </pic:pic>
              </a:graphicData>
            </a:graphic>
          </wp:inline>
        </w:drawing>
      </w:r>
      <w:r w:rsidRPr="00D715B5">
        <w:rPr>
          <w:rFonts w:asciiTheme="majorHAnsi" w:hAnsiTheme="majorHAnsi"/>
          <w:b/>
          <w:sz w:val="40"/>
          <w:szCs w:val="40"/>
        </w:rPr>
        <w:t xml:space="preserve"> </w:t>
      </w:r>
      <w:r w:rsidRPr="00CD6235">
        <w:rPr>
          <w:rFonts w:asciiTheme="majorHAnsi" w:hAnsiTheme="majorHAnsi"/>
          <w:b/>
          <w:sz w:val="40"/>
          <w:szCs w:val="40"/>
        </w:rPr>
        <w:t>MSB Reaching Out Newsletter</w:t>
      </w:r>
    </w:p>
    <w:p w:rsidR="00D715B5" w:rsidRDefault="00D715B5" w:rsidP="00D715B5">
      <w:pPr>
        <w:jc w:val="center"/>
        <w:rPr>
          <w:rFonts w:asciiTheme="majorHAnsi" w:hAnsiTheme="majorHAnsi"/>
          <w:b/>
          <w:sz w:val="40"/>
          <w:szCs w:val="40"/>
        </w:rPr>
      </w:pPr>
      <w:r>
        <w:rPr>
          <w:rFonts w:asciiTheme="majorHAnsi" w:hAnsiTheme="majorHAnsi"/>
          <w:b/>
          <w:sz w:val="40"/>
          <w:szCs w:val="40"/>
        </w:rPr>
        <w:t>March</w:t>
      </w:r>
      <w:r w:rsidR="006B2563">
        <w:rPr>
          <w:rFonts w:asciiTheme="majorHAnsi" w:hAnsiTheme="majorHAnsi"/>
          <w:b/>
          <w:sz w:val="40"/>
          <w:szCs w:val="40"/>
        </w:rPr>
        <w:t>/April</w:t>
      </w:r>
      <w:r>
        <w:rPr>
          <w:rFonts w:asciiTheme="majorHAnsi" w:hAnsiTheme="majorHAnsi"/>
          <w:b/>
          <w:sz w:val="40"/>
          <w:szCs w:val="40"/>
        </w:rPr>
        <w:t xml:space="preserve"> 2018</w:t>
      </w:r>
    </w:p>
    <w:p w:rsidR="00D715B5" w:rsidRDefault="00FB4EDD" w:rsidP="00D715B5">
      <w:pPr>
        <w:jc w:val="center"/>
        <w:rPr>
          <w:rFonts w:asciiTheme="majorHAnsi" w:hAnsiTheme="majorHAnsi"/>
          <w:b/>
          <w:sz w:val="40"/>
          <w:szCs w:val="40"/>
        </w:rPr>
      </w:pPr>
      <w:r>
        <w:rPr>
          <w:rFonts w:ascii="Arial" w:hAnsi="Arial" w:cs="Arial"/>
          <w:noProof/>
          <w:color w:val="FFFFFF"/>
          <w:sz w:val="20"/>
          <w:szCs w:val="20"/>
        </w:rPr>
        <w:drawing>
          <wp:inline distT="0" distB="0" distL="0" distR="0" wp14:anchorId="74DA4038" wp14:editId="38D2A374">
            <wp:extent cx="601980" cy="669995"/>
            <wp:effectExtent l="0" t="0" r="762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980" cy="669995"/>
                    </a:xfrm>
                    <a:prstGeom prst="rect">
                      <a:avLst/>
                    </a:prstGeom>
                    <a:noFill/>
                    <a:ln>
                      <a:noFill/>
                    </a:ln>
                  </pic:spPr>
                </pic:pic>
              </a:graphicData>
            </a:graphic>
          </wp:inline>
        </w:drawing>
      </w:r>
    </w:p>
    <w:p w:rsidR="00D715B5" w:rsidRDefault="00D715B5" w:rsidP="00D715B5">
      <w:pPr>
        <w:rPr>
          <w:rFonts w:asciiTheme="majorHAnsi" w:hAnsiTheme="majorHAnsi"/>
        </w:rPr>
      </w:pPr>
      <w:r w:rsidRPr="00112B0C">
        <w:rPr>
          <w:rFonts w:asciiTheme="majorHAnsi" w:hAnsiTheme="majorHAnsi"/>
        </w:rPr>
        <w:t>Hello,</w:t>
      </w:r>
    </w:p>
    <w:p w:rsidR="00473DC9" w:rsidRPr="001E6D2D" w:rsidRDefault="00863FD1" w:rsidP="00473DC9">
      <w:pPr>
        <w:rPr>
          <w:rFonts w:asciiTheme="majorHAnsi" w:hAnsiTheme="majorHAnsi"/>
        </w:rPr>
      </w:pPr>
      <w:r>
        <w:rPr>
          <w:rFonts w:asciiTheme="majorHAnsi" w:hAnsiTheme="majorHAnsi"/>
        </w:rPr>
        <w:t xml:space="preserve">How fitting </w:t>
      </w:r>
      <w:r w:rsidR="00F55246" w:rsidRPr="001E6D2D">
        <w:rPr>
          <w:rFonts w:asciiTheme="majorHAnsi" w:hAnsiTheme="majorHAnsi"/>
        </w:rPr>
        <w:t>it is</w:t>
      </w:r>
      <w:r w:rsidR="000D542B" w:rsidRPr="001E6D2D">
        <w:rPr>
          <w:rFonts w:asciiTheme="majorHAnsi" w:hAnsiTheme="majorHAnsi"/>
        </w:rPr>
        <w:t xml:space="preserve"> </w:t>
      </w:r>
      <w:r w:rsidR="00473DC9" w:rsidRPr="001E6D2D">
        <w:rPr>
          <w:rFonts w:asciiTheme="majorHAnsi" w:hAnsiTheme="majorHAnsi"/>
        </w:rPr>
        <w:t>a</w:t>
      </w:r>
      <w:r w:rsidR="005559EB" w:rsidRPr="001E6D2D">
        <w:rPr>
          <w:rFonts w:asciiTheme="majorHAnsi" w:hAnsiTheme="majorHAnsi"/>
        </w:rPr>
        <w:t xml:space="preserve">s </w:t>
      </w:r>
      <w:r w:rsidR="000D542B" w:rsidRPr="001E6D2D">
        <w:rPr>
          <w:rFonts w:asciiTheme="majorHAnsi" w:hAnsiTheme="majorHAnsi"/>
        </w:rPr>
        <w:t xml:space="preserve">we are looking forward to </w:t>
      </w:r>
      <w:r w:rsidR="00473DC9" w:rsidRPr="001E6D2D">
        <w:rPr>
          <w:rFonts w:asciiTheme="majorHAnsi" w:hAnsiTheme="majorHAnsi"/>
        </w:rPr>
        <w:t>and prepping</w:t>
      </w:r>
      <w:r w:rsidR="00F55246" w:rsidRPr="001E6D2D">
        <w:rPr>
          <w:rFonts w:asciiTheme="majorHAnsi" w:hAnsiTheme="majorHAnsi"/>
        </w:rPr>
        <w:t xml:space="preserve"> our lives</w:t>
      </w:r>
      <w:r w:rsidR="00473DC9" w:rsidRPr="001E6D2D">
        <w:rPr>
          <w:rFonts w:asciiTheme="majorHAnsi" w:hAnsiTheme="majorHAnsi"/>
        </w:rPr>
        <w:t xml:space="preserve"> for </w:t>
      </w:r>
      <w:r w:rsidR="000D542B" w:rsidRPr="001E6D2D">
        <w:rPr>
          <w:rFonts w:asciiTheme="majorHAnsi" w:hAnsiTheme="majorHAnsi"/>
        </w:rPr>
        <w:t>all the changes moving</w:t>
      </w:r>
      <w:r w:rsidR="00473DC9" w:rsidRPr="001E6D2D">
        <w:rPr>
          <w:rFonts w:asciiTheme="majorHAnsi" w:hAnsiTheme="majorHAnsi"/>
        </w:rPr>
        <w:t xml:space="preserve"> from W</w:t>
      </w:r>
      <w:r w:rsidR="000D542B" w:rsidRPr="001E6D2D">
        <w:rPr>
          <w:rFonts w:asciiTheme="majorHAnsi" w:hAnsiTheme="majorHAnsi"/>
        </w:rPr>
        <w:t xml:space="preserve">inter to Spring </w:t>
      </w:r>
      <w:r w:rsidR="00F55246" w:rsidRPr="001E6D2D">
        <w:rPr>
          <w:rFonts w:asciiTheme="majorHAnsi" w:hAnsiTheme="majorHAnsi"/>
        </w:rPr>
        <w:t>, many families</w:t>
      </w:r>
      <w:r w:rsidR="00473DC9" w:rsidRPr="001E6D2D">
        <w:rPr>
          <w:rFonts w:asciiTheme="majorHAnsi" w:hAnsiTheme="majorHAnsi"/>
        </w:rPr>
        <w:t xml:space="preserve"> are also in preparation for a significant transition</w:t>
      </w:r>
      <w:r w:rsidR="00F55246" w:rsidRPr="001E6D2D">
        <w:rPr>
          <w:rFonts w:asciiTheme="majorHAnsi" w:hAnsiTheme="majorHAnsi"/>
        </w:rPr>
        <w:t>, that of their teenage child</w:t>
      </w:r>
      <w:r w:rsidR="009353A1">
        <w:rPr>
          <w:rFonts w:asciiTheme="majorHAnsi" w:hAnsiTheme="majorHAnsi"/>
        </w:rPr>
        <w:t>, transitioning</w:t>
      </w:r>
      <w:r w:rsidR="00F55246" w:rsidRPr="001E6D2D">
        <w:rPr>
          <w:rFonts w:asciiTheme="majorHAnsi" w:hAnsiTheme="majorHAnsi"/>
        </w:rPr>
        <w:t xml:space="preserve"> from high school to college and/or a job.</w:t>
      </w:r>
    </w:p>
    <w:p w:rsidR="002F45F9" w:rsidRPr="001E6D2D" w:rsidRDefault="00473DC9" w:rsidP="00473DC9">
      <w:pPr>
        <w:rPr>
          <w:rFonts w:asciiTheme="majorHAnsi" w:hAnsiTheme="majorHAnsi"/>
        </w:rPr>
      </w:pPr>
      <w:r w:rsidRPr="001E6D2D">
        <w:rPr>
          <w:rFonts w:asciiTheme="majorHAnsi" w:hAnsiTheme="majorHAnsi"/>
        </w:rPr>
        <w:t>On Saturday, March 10</w:t>
      </w:r>
      <w:r w:rsidRPr="001E6D2D">
        <w:rPr>
          <w:rFonts w:asciiTheme="majorHAnsi" w:hAnsiTheme="majorHAnsi"/>
          <w:vertAlign w:val="superscript"/>
        </w:rPr>
        <w:t>th</w:t>
      </w:r>
      <w:r w:rsidR="000701D7" w:rsidRPr="001E6D2D">
        <w:rPr>
          <w:rFonts w:asciiTheme="majorHAnsi" w:hAnsiTheme="majorHAnsi"/>
        </w:rPr>
        <w:t xml:space="preserve"> MSB had the pleasure of</w:t>
      </w:r>
      <w:r w:rsidRPr="001E6D2D">
        <w:rPr>
          <w:rFonts w:asciiTheme="majorHAnsi" w:hAnsiTheme="majorHAnsi"/>
        </w:rPr>
        <w:t xml:space="preserve"> offer</w:t>
      </w:r>
      <w:r w:rsidR="000701D7" w:rsidRPr="001E6D2D">
        <w:rPr>
          <w:rFonts w:asciiTheme="majorHAnsi" w:hAnsiTheme="majorHAnsi"/>
        </w:rPr>
        <w:t>ing</w:t>
      </w:r>
      <w:r w:rsidRPr="001E6D2D">
        <w:rPr>
          <w:rFonts w:asciiTheme="majorHAnsi" w:hAnsiTheme="majorHAnsi"/>
        </w:rPr>
        <w:t xml:space="preserve"> a day </w:t>
      </w:r>
      <w:r w:rsidR="00A01073" w:rsidRPr="001E6D2D">
        <w:rPr>
          <w:rFonts w:asciiTheme="majorHAnsi" w:hAnsiTheme="majorHAnsi"/>
        </w:rPr>
        <w:t>focused solely on</w:t>
      </w:r>
      <w:r w:rsidR="005559EB" w:rsidRPr="001E6D2D">
        <w:rPr>
          <w:rFonts w:asciiTheme="majorHAnsi" w:hAnsiTheme="majorHAnsi"/>
        </w:rPr>
        <w:t xml:space="preserve"> </w:t>
      </w:r>
      <w:r w:rsidR="00A01073" w:rsidRPr="001E6D2D">
        <w:rPr>
          <w:rFonts w:asciiTheme="majorHAnsi" w:hAnsiTheme="majorHAnsi"/>
        </w:rPr>
        <w:t xml:space="preserve">the transition process for visually impaired/blind teens and young adults. </w:t>
      </w:r>
      <w:r w:rsidR="00F55246" w:rsidRPr="001E6D2D">
        <w:rPr>
          <w:rFonts w:asciiTheme="majorHAnsi" w:hAnsiTheme="majorHAnsi"/>
        </w:rPr>
        <w:t xml:space="preserve">Our Transition Conference, “What Every Parent Needs to Know </w:t>
      </w:r>
      <w:proofErr w:type="gramStart"/>
      <w:r w:rsidR="00F55246" w:rsidRPr="001E6D2D">
        <w:rPr>
          <w:rFonts w:asciiTheme="majorHAnsi" w:hAnsiTheme="majorHAnsi"/>
        </w:rPr>
        <w:t>About</w:t>
      </w:r>
      <w:proofErr w:type="gramEnd"/>
      <w:r w:rsidR="00F55246" w:rsidRPr="001E6D2D">
        <w:rPr>
          <w:rFonts w:asciiTheme="majorHAnsi" w:hAnsiTheme="majorHAnsi"/>
        </w:rPr>
        <w:t xml:space="preserve"> the Transition Process”</w:t>
      </w:r>
      <w:r w:rsidR="00A01073" w:rsidRPr="001E6D2D">
        <w:rPr>
          <w:rFonts w:asciiTheme="majorHAnsi" w:hAnsiTheme="majorHAnsi"/>
        </w:rPr>
        <w:t xml:space="preserve"> </w:t>
      </w:r>
      <w:r w:rsidR="00F55246" w:rsidRPr="001E6D2D">
        <w:rPr>
          <w:rFonts w:asciiTheme="majorHAnsi" w:hAnsiTheme="majorHAnsi"/>
        </w:rPr>
        <w:t>was held on the MSB campus.</w:t>
      </w:r>
    </w:p>
    <w:p w:rsidR="00056D0B" w:rsidRPr="001E6D2D" w:rsidRDefault="002F45F9" w:rsidP="00473DC9">
      <w:pPr>
        <w:rPr>
          <w:rFonts w:asciiTheme="majorHAnsi" w:hAnsiTheme="majorHAnsi"/>
        </w:rPr>
      </w:pPr>
      <w:r w:rsidRPr="001E6D2D">
        <w:rPr>
          <w:rFonts w:asciiTheme="majorHAnsi" w:hAnsiTheme="majorHAnsi"/>
        </w:rPr>
        <w:t>The day began with the keynote speaker, Veronica Lewis, college student &amp; blogger presenting on the college application process, accessible apps, accommodations, self-advocacy and her many experiences to date, including</w:t>
      </w:r>
      <w:r w:rsidR="009353A1">
        <w:rPr>
          <w:rFonts w:asciiTheme="majorHAnsi" w:hAnsiTheme="majorHAnsi"/>
        </w:rPr>
        <w:t xml:space="preserve"> the process of</w:t>
      </w:r>
      <w:r w:rsidRPr="001E6D2D">
        <w:rPr>
          <w:rFonts w:asciiTheme="majorHAnsi" w:hAnsiTheme="majorHAnsi"/>
        </w:rPr>
        <w:t xml:space="preserve"> transferring to a more accommodating college.  </w:t>
      </w:r>
    </w:p>
    <w:p w:rsidR="00DC1F71" w:rsidRPr="001E6D2D" w:rsidRDefault="00056D0B" w:rsidP="00473DC9">
      <w:pPr>
        <w:rPr>
          <w:rFonts w:asciiTheme="majorHAnsi" w:hAnsiTheme="majorHAnsi"/>
        </w:rPr>
      </w:pPr>
      <w:r w:rsidRPr="001E6D2D">
        <w:rPr>
          <w:rFonts w:asciiTheme="majorHAnsi" w:hAnsiTheme="majorHAnsi"/>
        </w:rPr>
        <w:t>Veronica, a very articulate young lady does not have a problem making light</w:t>
      </w:r>
      <w:r w:rsidR="00863FD1">
        <w:rPr>
          <w:rFonts w:asciiTheme="majorHAnsi" w:hAnsiTheme="majorHAnsi"/>
        </w:rPr>
        <w:t xml:space="preserve"> of</w:t>
      </w:r>
      <w:r w:rsidRPr="001E6D2D">
        <w:rPr>
          <w:rFonts w:asciiTheme="majorHAnsi" w:hAnsiTheme="majorHAnsi"/>
        </w:rPr>
        <w:t xml:space="preserve">, and at times, poking fun at </w:t>
      </w:r>
      <w:proofErr w:type="gramStart"/>
      <w:r w:rsidRPr="001E6D2D">
        <w:rPr>
          <w:rFonts w:asciiTheme="majorHAnsi" w:hAnsiTheme="majorHAnsi"/>
        </w:rPr>
        <w:t>herself</w:t>
      </w:r>
      <w:proofErr w:type="gramEnd"/>
      <w:r w:rsidRPr="001E6D2D">
        <w:rPr>
          <w:rFonts w:asciiTheme="majorHAnsi" w:hAnsiTheme="majorHAnsi"/>
        </w:rPr>
        <w:t>. She has a way of taking her experiences and presenting them on her blog</w:t>
      </w:r>
      <w:r w:rsidR="00DC1F71" w:rsidRPr="001E6D2D">
        <w:rPr>
          <w:rFonts w:asciiTheme="majorHAnsi" w:hAnsiTheme="majorHAnsi"/>
        </w:rPr>
        <w:t>, veroniiiica.com to assist other visually impaired young adults with trouble shooting and ob</w:t>
      </w:r>
      <w:r w:rsidR="00D26956" w:rsidRPr="001E6D2D">
        <w:rPr>
          <w:rFonts w:asciiTheme="majorHAnsi" w:hAnsiTheme="majorHAnsi"/>
        </w:rPr>
        <w:t>stacles they may encounter, Topics range from</w:t>
      </w:r>
      <w:r w:rsidR="00DC1F71" w:rsidRPr="001E6D2D">
        <w:rPr>
          <w:rFonts w:asciiTheme="majorHAnsi" w:hAnsiTheme="majorHAnsi"/>
        </w:rPr>
        <w:t xml:space="preserve"> “Ten Weird Things I Brought to College” to “Ten Tech Skills Every College Student Needs”. </w:t>
      </w:r>
      <w:r w:rsidR="00D26956" w:rsidRPr="001E6D2D">
        <w:rPr>
          <w:rFonts w:asciiTheme="majorHAnsi" w:hAnsiTheme="majorHAnsi"/>
        </w:rPr>
        <w:t xml:space="preserve">Veronica has a way with words to directly connect her </w:t>
      </w:r>
      <w:r w:rsidR="009353A1">
        <w:rPr>
          <w:rFonts w:asciiTheme="majorHAnsi" w:hAnsiTheme="majorHAnsi"/>
        </w:rPr>
        <w:t xml:space="preserve">experiences and </w:t>
      </w:r>
      <w:r w:rsidR="00D26956" w:rsidRPr="001E6D2D">
        <w:rPr>
          <w:rFonts w:asciiTheme="majorHAnsi" w:hAnsiTheme="majorHAnsi"/>
        </w:rPr>
        <w:t>insight with her readers.</w:t>
      </w:r>
    </w:p>
    <w:p w:rsidR="00F55246" w:rsidRPr="001E6D2D" w:rsidRDefault="00DC1F71" w:rsidP="00473DC9">
      <w:pPr>
        <w:rPr>
          <w:rFonts w:asciiTheme="majorHAnsi" w:hAnsiTheme="majorHAnsi"/>
        </w:rPr>
      </w:pPr>
      <w:r w:rsidRPr="001E6D2D">
        <w:rPr>
          <w:rFonts w:asciiTheme="majorHAnsi" w:hAnsiTheme="majorHAnsi"/>
        </w:rPr>
        <w:t>After lunch the focus d</w:t>
      </w:r>
      <w:r w:rsidR="00F55246" w:rsidRPr="001E6D2D">
        <w:rPr>
          <w:rFonts w:asciiTheme="majorHAnsi" w:hAnsiTheme="majorHAnsi"/>
        </w:rPr>
        <w:t xml:space="preserve">iverted to a Q &amp; A with a panel, </w:t>
      </w:r>
      <w:r w:rsidRPr="001E6D2D">
        <w:rPr>
          <w:rFonts w:asciiTheme="majorHAnsi" w:hAnsiTheme="majorHAnsi"/>
        </w:rPr>
        <w:t>which consisted of a combination of professionals and college students. The panel participants</w:t>
      </w:r>
      <w:r w:rsidR="00D26956" w:rsidRPr="001E6D2D">
        <w:rPr>
          <w:rFonts w:asciiTheme="majorHAnsi" w:hAnsiTheme="majorHAnsi"/>
        </w:rPr>
        <w:t>, Melissa, Maurice</w:t>
      </w:r>
      <w:r w:rsidR="001D4872" w:rsidRPr="001E6D2D">
        <w:rPr>
          <w:rFonts w:asciiTheme="majorHAnsi" w:hAnsiTheme="majorHAnsi"/>
        </w:rPr>
        <w:t>, Chris, Jess</w:t>
      </w:r>
      <w:r w:rsidR="00D26956" w:rsidRPr="001E6D2D">
        <w:rPr>
          <w:rFonts w:asciiTheme="majorHAnsi" w:hAnsiTheme="majorHAnsi"/>
        </w:rPr>
        <w:t xml:space="preserve"> and Ashley</w:t>
      </w:r>
      <w:r w:rsidRPr="001E6D2D">
        <w:rPr>
          <w:rFonts w:asciiTheme="majorHAnsi" w:hAnsiTheme="majorHAnsi"/>
        </w:rPr>
        <w:t xml:space="preserve"> were able to share similar experiences as Veronica, as well as answer questions and concerns</w:t>
      </w:r>
      <w:r w:rsidR="00F55246" w:rsidRPr="001E6D2D">
        <w:rPr>
          <w:rFonts w:asciiTheme="majorHAnsi" w:hAnsiTheme="majorHAnsi"/>
        </w:rPr>
        <w:t xml:space="preserve"> of the parents and transitioning teens. </w:t>
      </w:r>
      <w:r w:rsidR="00D26956" w:rsidRPr="001E6D2D">
        <w:rPr>
          <w:rFonts w:asciiTheme="majorHAnsi" w:hAnsiTheme="majorHAnsi"/>
        </w:rPr>
        <w:t>They were all very committed in making sure parents and students left the event with more awareness of what to expect in the coming years in preparing for the next step</w:t>
      </w:r>
      <w:r w:rsidR="009353A1">
        <w:rPr>
          <w:rFonts w:asciiTheme="majorHAnsi" w:hAnsiTheme="majorHAnsi"/>
        </w:rPr>
        <w:t>(s)</w:t>
      </w:r>
      <w:r w:rsidR="00D26956" w:rsidRPr="001E6D2D">
        <w:rPr>
          <w:rFonts w:asciiTheme="majorHAnsi" w:hAnsiTheme="majorHAnsi"/>
        </w:rPr>
        <w:t>.</w:t>
      </w:r>
    </w:p>
    <w:p w:rsidR="00D715B5" w:rsidRPr="001E6D2D" w:rsidRDefault="00D26956" w:rsidP="00D26956">
      <w:pPr>
        <w:rPr>
          <w:rFonts w:asciiTheme="majorHAnsi" w:hAnsiTheme="majorHAnsi"/>
        </w:rPr>
      </w:pPr>
      <w:r w:rsidRPr="001E6D2D">
        <w:rPr>
          <w:rFonts w:asciiTheme="majorHAnsi" w:hAnsiTheme="majorHAnsi"/>
        </w:rPr>
        <w:lastRenderedPageBreak/>
        <w:t>Many thanks to all who that  participated in making this event a great success and we look forward to bringing our families more events that enlighten, connect and encourage networking, all of which are incredibly important to the success of our children and their future.</w:t>
      </w:r>
    </w:p>
    <w:p w:rsidR="00F548EE" w:rsidRPr="001E6D2D" w:rsidRDefault="00863FD1">
      <w:r>
        <w:t>Below</w:t>
      </w:r>
      <w:r w:rsidR="001D4872" w:rsidRPr="001E6D2D">
        <w:t xml:space="preserve"> are some pictures from our March conference</w:t>
      </w:r>
      <w:r>
        <w:t>.</w:t>
      </w:r>
    </w:p>
    <w:p w:rsidR="002D1949" w:rsidRPr="005559EB" w:rsidRDefault="002D1949">
      <w:pPr>
        <w:rPr>
          <w:u w:val="single"/>
        </w:rPr>
      </w:pPr>
    </w:p>
    <w:p w:rsidR="001D4872" w:rsidRDefault="002D1949">
      <w:pPr>
        <w:rPr>
          <w:u w:val="single"/>
        </w:rPr>
      </w:pPr>
      <w:r w:rsidRPr="005559EB">
        <w:rPr>
          <w:noProof/>
          <w:u w:val="single"/>
        </w:rPr>
        <w:drawing>
          <wp:inline distT="0" distB="0" distL="0" distR="0" wp14:anchorId="547D62BD" wp14:editId="6941CA3E">
            <wp:extent cx="2140822" cy="2613660"/>
            <wp:effectExtent l="0" t="0" r="0" b="0"/>
            <wp:docPr id="3" name="Picture 3" descr="C:\Users\reneek\AppData\Local\Microsoft\Windows\Temporary Internet Files\Content.Outlook\08ESTBBS\IMG_20180310_10081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k\AppData\Local\Microsoft\Windows\Temporary Internet Files\Content.Outlook\08ESTBBS\IMG_20180310_1008106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0822" cy="2613660"/>
                    </a:xfrm>
                    <a:prstGeom prst="rect">
                      <a:avLst/>
                    </a:prstGeom>
                    <a:noFill/>
                    <a:ln>
                      <a:noFill/>
                    </a:ln>
                  </pic:spPr>
                </pic:pic>
              </a:graphicData>
            </a:graphic>
          </wp:inline>
        </w:drawing>
      </w:r>
      <w:r w:rsidRPr="005559EB">
        <w:rPr>
          <w:u w:val="single"/>
        </w:rPr>
        <w:t xml:space="preserve">     </w:t>
      </w:r>
      <w:r w:rsidR="001D4872">
        <w:rPr>
          <w:u w:val="single"/>
        </w:rPr>
        <w:t xml:space="preserve">                </w:t>
      </w:r>
      <w:r w:rsidRPr="005559EB">
        <w:rPr>
          <w:u w:val="single"/>
        </w:rPr>
        <w:t xml:space="preserve">   </w:t>
      </w:r>
      <w:r w:rsidR="001D4872">
        <w:rPr>
          <w:noProof/>
          <w:u w:val="single"/>
        </w:rPr>
        <w:drawing>
          <wp:inline distT="0" distB="0" distL="0" distR="0" wp14:anchorId="77679A4C" wp14:editId="5C975908">
            <wp:extent cx="2997200" cy="2247900"/>
            <wp:effectExtent l="0" t="0" r="0" b="0"/>
            <wp:docPr id="4" name="Picture 4" descr="C:\Users\reneek\AppData\Local\Microsoft\Windows\Temporary Internet Files\Content.Outlook\08ESTBBS\IMG_20180310_1017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k\AppData\Local\Microsoft\Windows\Temporary Internet Files\Content.Outlook\08ESTBBS\IMG_20180310_1017052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rsidR="00D715B5" w:rsidRPr="00AE0CA9" w:rsidRDefault="001D4872">
      <w:pPr>
        <w:rPr>
          <w:color w:val="0070C0"/>
          <w:sz w:val="20"/>
          <w:szCs w:val="20"/>
        </w:rPr>
      </w:pPr>
      <w:proofErr w:type="gramStart"/>
      <w:r w:rsidRPr="001E6D2D">
        <w:rPr>
          <w:color w:val="0070C0"/>
          <w:sz w:val="20"/>
          <w:szCs w:val="20"/>
        </w:rPr>
        <w:t xml:space="preserve">Veronica Lewis presenting her </w:t>
      </w:r>
      <w:r w:rsidR="00863FD1">
        <w:rPr>
          <w:color w:val="0070C0"/>
          <w:sz w:val="20"/>
          <w:szCs w:val="20"/>
        </w:rPr>
        <w:t>P</w:t>
      </w:r>
      <w:r w:rsidRPr="001E6D2D">
        <w:rPr>
          <w:color w:val="0070C0"/>
          <w:sz w:val="20"/>
          <w:szCs w:val="20"/>
        </w:rPr>
        <w:t xml:space="preserve">ower </w:t>
      </w:r>
      <w:r w:rsidR="00863FD1">
        <w:rPr>
          <w:color w:val="0070C0"/>
          <w:sz w:val="20"/>
          <w:szCs w:val="20"/>
        </w:rPr>
        <w:t>P</w:t>
      </w:r>
      <w:r w:rsidRPr="001E6D2D">
        <w:rPr>
          <w:color w:val="0070C0"/>
          <w:sz w:val="20"/>
          <w:szCs w:val="20"/>
        </w:rPr>
        <w:t>oint.</w:t>
      </w:r>
      <w:proofErr w:type="gramEnd"/>
      <w:r w:rsidRPr="00AE0CA9">
        <w:rPr>
          <w:color w:val="0070C0"/>
          <w:sz w:val="20"/>
          <w:szCs w:val="20"/>
        </w:rPr>
        <w:t xml:space="preserve"> </w:t>
      </w:r>
      <w:r w:rsidR="002D1949" w:rsidRPr="00AE0CA9">
        <w:rPr>
          <w:color w:val="0070C0"/>
          <w:sz w:val="20"/>
          <w:szCs w:val="20"/>
        </w:rPr>
        <w:t xml:space="preserve">              </w:t>
      </w:r>
      <w:r w:rsidRPr="00AE0CA9">
        <w:rPr>
          <w:color w:val="0070C0"/>
          <w:sz w:val="20"/>
          <w:szCs w:val="20"/>
        </w:rPr>
        <w:t xml:space="preserve">    </w:t>
      </w:r>
      <w:proofErr w:type="gramStart"/>
      <w:r w:rsidRPr="00AE0CA9">
        <w:rPr>
          <w:color w:val="0070C0"/>
          <w:sz w:val="20"/>
          <w:szCs w:val="20"/>
        </w:rPr>
        <w:t>Three of our five panel members, Maurice, Jess and Melissa.</w:t>
      </w:r>
      <w:proofErr w:type="gramEnd"/>
    </w:p>
    <w:p w:rsidR="001D4872" w:rsidRDefault="001D4872">
      <w:pPr>
        <w:rPr>
          <w:sz w:val="20"/>
          <w:szCs w:val="20"/>
        </w:rPr>
      </w:pPr>
    </w:p>
    <w:p w:rsidR="001D4872" w:rsidRDefault="001D4872">
      <w:pPr>
        <w:rPr>
          <w:sz w:val="20"/>
          <w:szCs w:val="20"/>
        </w:rPr>
      </w:pPr>
      <w:r>
        <w:rPr>
          <w:noProof/>
          <w:sz w:val="20"/>
          <w:szCs w:val="20"/>
        </w:rPr>
        <w:drawing>
          <wp:inline distT="0" distB="0" distL="0" distR="0">
            <wp:extent cx="2941061" cy="1893913"/>
            <wp:effectExtent l="0" t="0" r="0" b="0"/>
            <wp:docPr id="6" name="Picture 6" descr="C:\Users\reneek\AppData\Local\Microsoft\Windows\Temporary Internet Files\Content.Outlook\08ESTBBS\IMG_20180310_10165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k\AppData\Local\Microsoft\Windows\Temporary Internet Files\Content.Outlook\08ESTBBS\IMG_20180310_1016513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061" cy="1893913"/>
                    </a:xfrm>
                    <a:prstGeom prst="rect">
                      <a:avLst/>
                    </a:prstGeom>
                    <a:noFill/>
                    <a:ln>
                      <a:noFill/>
                    </a:ln>
                  </pic:spPr>
                </pic:pic>
              </a:graphicData>
            </a:graphic>
          </wp:inline>
        </w:drawing>
      </w:r>
    </w:p>
    <w:p w:rsidR="001D4872" w:rsidRPr="00AE0CA9" w:rsidRDefault="001D4872">
      <w:pPr>
        <w:rPr>
          <w:color w:val="0070C0"/>
          <w:sz w:val="20"/>
          <w:szCs w:val="20"/>
        </w:rPr>
      </w:pPr>
      <w:proofErr w:type="gramStart"/>
      <w:r w:rsidRPr="00AE0CA9">
        <w:rPr>
          <w:color w:val="0070C0"/>
          <w:sz w:val="20"/>
          <w:szCs w:val="20"/>
        </w:rPr>
        <w:t>A great turn-out for a day full of wonderful information.</w:t>
      </w:r>
      <w:proofErr w:type="gramEnd"/>
    </w:p>
    <w:p w:rsidR="00AE0CA9" w:rsidRPr="00AE0CA9" w:rsidRDefault="00AE0CA9">
      <w:r w:rsidRPr="00AE0CA9">
        <w:t>Please check our website, themarylandschoolfortheblind.org for upcoming events.</w:t>
      </w:r>
    </w:p>
    <w:p w:rsidR="00AE0CA9" w:rsidRPr="00AE0CA9" w:rsidRDefault="00AE0CA9">
      <w:r w:rsidRPr="00AE0CA9">
        <w:t>Until next time,</w:t>
      </w:r>
    </w:p>
    <w:p w:rsidR="00AE0CA9" w:rsidRPr="0078558D" w:rsidRDefault="00AE0CA9">
      <w:pPr>
        <w:rPr>
          <w:rFonts w:ascii="Bradley Hand ITC" w:hAnsi="Bradley Hand ITC"/>
          <w:b/>
          <w:sz w:val="24"/>
          <w:szCs w:val="24"/>
        </w:rPr>
      </w:pPr>
      <w:r w:rsidRPr="0078558D">
        <w:rPr>
          <w:rFonts w:ascii="Bradley Hand ITC" w:hAnsi="Bradley Hand ITC"/>
          <w:b/>
          <w:sz w:val="24"/>
          <w:szCs w:val="24"/>
        </w:rPr>
        <w:t>Renee</w:t>
      </w:r>
    </w:p>
    <w:p w:rsidR="00E17567" w:rsidRDefault="00E17567" w:rsidP="00E17567">
      <w:pPr>
        <w:jc w:val="center"/>
        <w:rPr>
          <w:rFonts w:asciiTheme="majorHAnsi" w:hAnsiTheme="majorHAnsi" w:cs="Helvetica"/>
          <w:b/>
          <w:i/>
          <w:color w:val="444444"/>
          <w:sz w:val="48"/>
          <w:szCs w:val="48"/>
        </w:rPr>
      </w:pPr>
      <w:r>
        <w:rPr>
          <w:noProof/>
        </w:rPr>
        <w:lastRenderedPageBreak/>
        <w:drawing>
          <wp:inline distT="0" distB="0" distL="0" distR="0" wp14:anchorId="538C7861" wp14:editId="73E66379">
            <wp:extent cx="641700" cy="632460"/>
            <wp:effectExtent l="0" t="0" r="6350" b="0"/>
            <wp:docPr id="7" name="Picture 7" descr="https://s-media-cache-ak0.pinimg.com/736x/d2/8d/5c/d28d5c15b628b83afe84b8dd59c8c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d2/8d/5c/d28d5c15b628b83afe84b8dd59c8c5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378" cy="636085"/>
                    </a:xfrm>
                    <a:prstGeom prst="rect">
                      <a:avLst/>
                    </a:prstGeom>
                    <a:noFill/>
                    <a:ln>
                      <a:noFill/>
                    </a:ln>
                  </pic:spPr>
                </pic:pic>
              </a:graphicData>
            </a:graphic>
          </wp:inline>
        </w:drawing>
      </w:r>
      <w:r w:rsidRPr="003B16DC">
        <w:rPr>
          <w:rFonts w:asciiTheme="majorHAnsi" w:hAnsiTheme="majorHAnsi" w:cs="Helvetica"/>
          <w:b/>
          <w:i/>
          <w:color w:val="444444"/>
          <w:sz w:val="48"/>
          <w:szCs w:val="48"/>
        </w:rPr>
        <w:t xml:space="preserve"> Upcoming Events</w:t>
      </w:r>
      <w:r>
        <w:rPr>
          <w:noProof/>
        </w:rPr>
        <w:drawing>
          <wp:inline distT="0" distB="0" distL="0" distR="0" wp14:anchorId="496A1AFF" wp14:editId="069A8241">
            <wp:extent cx="641700" cy="632460"/>
            <wp:effectExtent l="0" t="0" r="6350" b="0"/>
            <wp:docPr id="8" name="Picture 8" descr="https://s-media-cache-ak0.pinimg.com/736x/d2/8d/5c/d28d5c15b628b83afe84b8dd59c8c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d2/8d/5c/d28d5c15b628b83afe84b8dd59c8c5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378" cy="636085"/>
                    </a:xfrm>
                    <a:prstGeom prst="rect">
                      <a:avLst/>
                    </a:prstGeom>
                    <a:noFill/>
                    <a:ln>
                      <a:noFill/>
                    </a:ln>
                  </pic:spPr>
                </pic:pic>
              </a:graphicData>
            </a:graphic>
          </wp:inline>
        </w:drawing>
      </w:r>
    </w:p>
    <w:p w:rsidR="00E17567" w:rsidRDefault="00E17567" w:rsidP="00E17567">
      <w:pPr>
        <w:rPr>
          <w:rFonts w:asciiTheme="majorHAnsi" w:hAnsiTheme="majorHAnsi" w:cs="Helvetica"/>
          <w:b/>
          <w:i/>
          <w:color w:val="444444"/>
          <w:sz w:val="48"/>
          <w:szCs w:val="48"/>
        </w:rPr>
      </w:pPr>
    </w:p>
    <w:p w:rsidR="0078558D" w:rsidRPr="00863FD1" w:rsidRDefault="008B07B8" w:rsidP="00863FD1">
      <w:pPr>
        <w:spacing w:after="0" w:line="240" w:lineRule="auto"/>
        <w:rPr>
          <w:rFonts w:asciiTheme="majorHAnsi" w:hAnsiTheme="majorHAnsi" w:cs="Helvetica"/>
          <w:b/>
          <w:color w:val="444444"/>
          <w:sz w:val="32"/>
          <w:szCs w:val="32"/>
          <w:u w:val="single"/>
        </w:rPr>
      </w:pPr>
      <w:r w:rsidRPr="00863FD1">
        <w:rPr>
          <w:rFonts w:asciiTheme="majorHAnsi" w:hAnsiTheme="majorHAnsi" w:cs="Helvetica"/>
          <w:b/>
          <w:color w:val="444444"/>
          <w:sz w:val="32"/>
          <w:szCs w:val="32"/>
          <w:u w:val="single"/>
        </w:rPr>
        <w:t>Informational Parent Webinar</w:t>
      </w:r>
      <w:r w:rsidR="009712D0" w:rsidRPr="00863FD1">
        <w:rPr>
          <w:rFonts w:asciiTheme="majorHAnsi" w:hAnsiTheme="majorHAnsi" w:cs="Helvetica"/>
          <w:b/>
          <w:color w:val="444444"/>
          <w:sz w:val="32"/>
          <w:szCs w:val="32"/>
          <w:u w:val="single"/>
        </w:rPr>
        <w:t>s</w:t>
      </w:r>
      <w:r w:rsidR="0078558D" w:rsidRPr="00863FD1">
        <w:rPr>
          <w:rFonts w:asciiTheme="majorHAnsi" w:hAnsiTheme="majorHAnsi" w:cs="Helvetica"/>
          <w:b/>
          <w:color w:val="444444"/>
          <w:sz w:val="32"/>
          <w:szCs w:val="32"/>
          <w:u w:val="single"/>
        </w:rPr>
        <w:t>;</w:t>
      </w:r>
    </w:p>
    <w:p w:rsidR="009712D0" w:rsidRDefault="009712D0" w:rsidP="009712D0">
      <w:pPr>
        <w:spacing w:after="0" w:line="240" w:lineRule="auto"/>
        <w:rPr>
          <w:rFonts w:asciiTheme="majorHAnsi" w:hAnsiTheme="majorHAnsi" w:cs="Helvetica"/>
          <w:b/>
          <w:color w:val="444444"/>
          <w:sz w:val="32"/>
          <w:szCs w:val="32"/>
          <w:u w:val="single"/>
        </w:rPr>
      </w:pPr>
    </w:p>
    <w:p w:rsidR="009712D0" w:rsidRDefault="009712D0" w:rsidP="00DF7684">
      <w:pPr>
        <w:pStyle w:val="ListParagraph"/>
        <w:numPr>
          <w:ilvl w:val="0"/>
          <w:numId w:val="8"/>
        </w:numPr>
        <w:spacing w:after="0" w:line="240" w:lineRule="auto"/>
        <w:jc w:val="both"/>
        <w:rPr>
          <w:rFonts w:asciiTheme="majorHAnsi" w:hAnsiTheme="majorHAnsi" w:cs="Helvetica"/>
          <w:b/>
          <w:color w:val="444444"/>
          <w:sz w:val="28"/>
          <w:szCs w:val="28"/>
        </w:rPr>
      </w:pPr>
      <w:r w:rsidRPr="009712D0">
        <w:rPr>
          <w:rFonts w:asciiTheme="majorHAnsi" w:hAnsiTheme="majorHAnsi" w:cs="Helvetica"/>
          <w:b/>
          <w:color w:val="444444"/>
          <w:sz w:val="28"/>
          <w:szCs w:val="28"/>
        </w:rPr>
        <w:t>Tuesday, April 24</w:t>
      </w:r>
      <w:r w:rsidRPr="009712D0">
        <w:rPr>
          <w:rFonts w:asciiTheme="majorHAnsi" w:hAnsiTheme="majorHAnsi" w:cs="Helvetica"/>
          <w:b/>
          <w:color w:val="444444"/>
          <w:sz w:val="28"/>
          <w:szCs w:val="28"/>
          <w:vertAlign w:val="superscript"/>
        </w:rPr>
        <w:t>th</w:t>
      </w:r>
      <w:r w:rsidRPr="009712D0">
        <w:rPr>
          <w:rFonts w:asciiTheme="majorHAnsi" w:hAnsiTheme="majorHAnsi" w:cs="Helvetica"/>
          <w:b/>
          <w:color w:val="444444"/>
          <w:sz w:val="28"/>
          <w:szCs w:val="28"/>
        </w:rPr>
        <w:t xml:space="preserve"> – 11:30 – 12:30pm</w:t>
      </w:r>
    </w:p>
    <w:p w:rsidR="009712D0" w:rsidRPr="00DF7684" w:rsidRDefault="00DF7684" w:rsidP="00DF7684">
      <w:pPr>
        <w:spacing w:after="0" w:line="240" w:lineRule="auto"/>
        <w:rPr>
          <w:rFonts w:asciiTheme="majorHAnsi" w:hAnsiTheme="majorHAnsi" w:cs="Helvetica"/>
          <w:b/>
          <w:i/>
          <w:color w:val="002060"/>
          <w:sz w:val="28"/>
          <w:szCs w:val="28"/>
        </w:rPr>
      </w:pPr>
      <w:r>
        <w:rPr>
          <w:rFonts w:asciiTheme="majorHAnsi" w:hAnsiTheme="majorHAnsi" w:cs="Helvetica"/>
          <w:b/>
          <w:i/>
          <w:color w:val="002060"/>
          <w:sz w:val="28"/>
          <w:szCs w:val="28"/>
        </w:rPr>
        <w:t xml:space="preserve">          </w:t>
      </w:r>
      <w:r w:rsidR="009712D0" w:rsidRPr="00DF7684">
        <w:rPr>
          <w:rFonts w:asciiTheme="majorHAnsi" w:hAnsiTheme="majorHAnsi" w:cs="Helvetica"/>
          <w:b/>
          <w:i/>
          <w:color w:val="002060"/>
          <w:sz w:val="28"/>
          <w:szCs w:val="28"/>
        </w:rPr>
        <w:t>“Inclusive and Effective Listening Strategies</w:t>
      </w:r>
      <w:r w:rsidR="00282D1F">
        <w:rPr>
          <w:rFonts w:asciiTheme="majorHAnsi" w:hAnsiTheme="majorHAnsi" w:cs="Helvetica"/>
          <w:b/>
          <w:i/>
          <w:color w:val="002060"/>
          <w:sz w:val="28"/>
          <w:szCs w:val="28"/>
        </w:rPr>
        <w:t>”</w:t>
      </w:r>
    </w:p>
    <w:p w:rsidR="00863FD1" w:rsidRDefault="00863FD1" w:rsidP="00D410BF">
      <w:pPr>
        <w:spacing w:after="0" w:line="240" w:lineRule="auto"/>
        <w:jc w:val="center"/>
        <w:rPr>
          <w:rFonts w:asciiTheme="majorHAnsi" w:hAnsiTheme="majorHAnsi" w:cs="Helvetica"/>
          <w:b/>
          <w:sz w:val="28"/>
          <w:szCs w:val="28"/>
        </w:rPr>
      </w:pPr>
      <w:r>
        <w:rPr>
          <w:rFonts w:asciiTheme="majorHAnsi" w:hAnsiTheme="majorHAnsi" w:cs="Helvetica"/>
          <w:sz w:val="28"/>
          <w:szCs w:val="28"/>
        </w:rPr>
        <w:t xml:space="preserve">      </w:t>
      </w:r>
      <w:r w:rsidR="009712D0" w:rsidRPr="00DF7684">
        <w:rPr>
          <w:rFonts w:asciiTheme="majorHAnsi" w:hAnsiTheme="majorHAnsi" w:cs="Helvetica"/>
          <w:sz w:val="28"/>
          <w:szCs w:val="28"/>
        </w:rPr>
        <w:t xml:space="preserve">Presenter; </w:t>
      </w:r>
      <w:r w:rsidR="009712D0" w:rsidRPr="00DF7684">
        <w:rPr>
          <w:rFonts w:asciiTheme="majorHAnsi" w:hAnsiTheme="majorHAnsi" w:cs="Helvetica"/>
          <w:b/>
          <w:sz w:val="28"/>
          <w:szCs w:val="28"/>
        </w:rPr>
        <w:t xml:space="preserve">Tracee Ford, </w:t>
      </w:r>
      <w:r w:rsidR="009712D0" w:rsidRPr="00DF7684">
        <w:rPr>
          <w:rFonts w:asciiTheme="majorHAnsi" w:hAnsiTheme="majorHAnsi" w:cs="Helvetica"/>
          <w:sz w:val="28"/>
          <w:szCs w:val="28"/>
        </w:rPr>
        <w:t>Director</w:t>
      </w:r>
      <w:r w:rsidR="00DF7684">
        <w:rPr>
          <w:rFonts w:asciiTheme="majorHAnsi" w:hAnsiTheme="majorHAnsi" w:cs="Helvetica"/>
          <w:sz w:val="28"/>
          <w:szCs w:val="28"/>
        </w:rPr>
        <w:t xml:space="preserve"> of </w:t>
      </w:r>
      <w:r w:rsidR="00DF7684" w:rsidRPr="00D410BF">
        <w:rPr>
          <w:rFonts w:asciiTheme="majorHAnsi" w:hAnsiTheme="majorHAnsi" w:cs="Helvetica"/>
          <w:b/>
          <w:sz w:val="28"/>
          <w:szCs w:val="28"/>
        </w:rPr>
        <w:t xml:space="preserve">Quality Assurance Community </w:t>
      </w:r>
      <w:r>
        <w:rPr>
          <w:rFonts w:asciiTheme="majorHAnsi" w:hAnsiTheme="majorHAnsi" w:cs="Helvetica"/>
          <w:b/>
          <w:sz w:val="28"/>
          <w:szCs w:val="28"/>
        </w:rPr>
        <w:t xml:space="preserve"> </w:t>
      </w:r>
    </w:p>
    <w:p w:rsidR="00DB75C9" w:rsidRPr="00D410BF" w:rsidRDefault="00863FD1" w:rsidP="00863FD1">
      <w:pPr>
        <w:spacing w:after="0" w:line="240" w:lineRule="auto"/>
        <w:rPr>
          <w:rFonts w:asciiTheme="majorHAnsi" w:hAnsiTheme="majorHAnsi" w:cs="Helvetica"/>
          <w:b/>
          <w:sz w:val="28"/>
          <w:szCs w:val="28"/>
        </w:rPr>
      </w:pPr>
      <w:r>
        <w:rPr>
          <w:rFonts w:asciiTheme="majorHAnsi" w:hAnsiTheme="majorHAnsi" w:cs="Helvetica"/>
          <w:b/>
          <w:sz w:val="28"/>
          <w:szCs w:val="28"/>
        </w:rPr>
        <w:t xml:space="preserve">            </w:t>
      </w:r>
      <w:r w:rsidR="00DB75C9" w:rsidRPr="00D410BF">
        <w:rPr>
          <w:rFonts w:asciiTheme="majorHAnsi" w:hAnsiTheme="majorHAnsi" w:cs="Helvetica"/>
          <w:b/>
          <w:sz w:val="28"/>
          <w:szCs w:val="28"/>
        </w:rPr>
        <w:t>Mediation</w:t>
      </w:r>
      <w:r>
        <w:rPr>
          <w:rFonts w:asciiTheme="majorHAnsi" w:hAnsiTheme="majorHAnsi" w:cs="Helvetica"/>
          <w:b/>
          <w:sz w:val="28"/>
          <w:szCs w:val="28"/>
        </w:rPr>
        <w:t>,</w:t>
      </w:r>
      <w:r w:rsidR="00DB75C9" w:rsidRPr="00D410BF">
        <w:rPr>
          <w:rFonts w:asciiTheme="majorHAnsi" w:hAnsiTheme="majorHAnsi" w:cs="Helvetica"/>
          <w:b/>
          <w:sz w:val="28"/>
          <w:szCs w:val="28"/>
        </w:rPr>
        <w:t xml:space="preserve"> </w:t>
      </w:r>
      <w:r w:rsidR="00DF7684" w:rsidRPr="00D410BF">
        <w:rPr>
          <w:rFonts w:asciiTheme="majorHAnsi" w:hAnsiTheme="majorHAnsi" w:cs="Helvetica"/>
          <w:b/>
          <w:sz w:val="28"/>
          <w:szCs w:val="28"/>
        </w:rPr>
        <w:t>Maryland</w:t>
      </w:r>
    </w:p>
    <w:p w:rsidR="00DB75C9" w:rsidRPr="00D410BF" w:rsidRDefault="00D410BF" w:rsidP="00DB75C9">
      <w:pPr>
        <w:spacing w:after="0" w:line="240" w:lineRule="auto"/>
        <w:rPr>
          <w:rFonts w:asciiTheme="majorHAnsi" w:hAnsiTheme="majorHAnsi" w:cs="Helvetica"/>
          <w:b/>
          <w:sz w:val="28"/>
          <w:szCs w:val="28"/>
        </w:rPr>
      </w:pPr>
      <w:r>
        <w:rPr>
          <w:rFonts w:asciiTheme="majorHAnsi" w:hAnsiTheme="majorHAnsi" w:cs="Helvetica"/>
          <w:b/>
          <w:sz w:val="28"/>
          <w:szCs w:val="28"/>
        </w:rPr>
        <w:t xml:space="preserve">            </w:t>
      </w:r>
      <w:r w:rsidR="00DB75C9" w:rsidRPr="00D410BF">
        <w:rPr>
          <w:rFonts w:asciiTheme="majorHAnsi" w:hAnsiTheme="majorHAnsi" w:cs="Helvetica"/>
          <w:b/>
          <w:sz w:val="28"/>
          <w:szCs w:val="28"/>
        </w:rPr>
        <w:t>Registration URL:</w:t>
      </w:r>
    </w:p>
    <w:p w:rsidR="009712D0" w:rsidRPr="00D410BF" w:rsidRDefault="00D410BF" w:rsidP="00DB75C9">
      <w:pPr>
        <w:spacing w:after="0" w:line="240" w:lineRule="auto"/>
        <w:rPr>
          <w:rFonts w:asciiTheme="majorHAnsi" w:hAnsiTheme="majorHAnsi" w:cs="Helvetica"/>
          <w:sz w:val="24"/>
          <w:szCs w:val="24"/>
        </w:rPr>
      </w:pPr>
      <w:r w:rsidRPr="00D410BF">
        <w:rPr>
          <w:rFonts w:asciiTheme="majorHAnsi" w:hAnsiTheme="majorHAnsi" w:cs="Helvetica"/>
          <w:sz w:val="24"/>
          <w:szCs w:val="24"/>
        </w:rPr>
        <w:t xml:space="preserve">        </w:t>
      </w:r>
      <w:r>
        <w:rPr>
          <w:rFonts w:asciiTheme="majorHAnsi" w:hAnsiTheme="majorHAnsi" w:cs="Helvetica"/>
          <w:sz w:val="24"/>
          <w:szCs w:val="24"/>
        </w:rPr>
        <w:t xml:space="preserve">      </w:t>
      </w:r>
      <w:hyperlink r:id="rId12" w:history="1">
        <w:r w:rsidRPr="00585EC8">
          <w:rPr>
            <w:rStyle w:val="Hyperlink"/>
            <w:rFonts w:asciiTheme="majorHAnsi" w:hAnsiTheme="majorHAnsi" w:cs="Helvetica"/>
            <w:sz w:val="24"/>
            <w:szCs w:val="24"/>
          </w:rPr>
          <w:t>https://zoom.us/meeting/register/c1eba97bf50284244ac87b605f06faf5</w:t>
        </w:r>
      </w:hyperlink>
      <w:r>
        <w:rPr>
          <w:rFonts w:asciiTheme="majorHAnsi" w:hAnsiTheme="majorHAnsi" w:cs="Helvetica"/>
          <w:sz w:val="24"/>
          <w:szCs w:val="24"/>
        </w:rPr>
        <w:t xml:space="preserve"> </w:t>
      </w:r>
    </w:p>
    <w:p w:rsidR="00DB75C9" w:rsidRPr="00DF7684" w:rsidRDefault="00DB75C9" w:rsidP="00282D1F">
      <w:pPr>
        <w:spacing w:after="0" w:line="240" w:lineRule="auto"/>
        <w:jc w:val="center"/>
        <w:rPr>
          <w:rFonts w:asciiTheme="majorHAnsi" w:hAnsiTheme="majorHAnsi" w:cs="Helvetica"/>
          <w:sz w:val="28"/>
          <w:szCs w:val="28"/>
        </w:rPr>
      </w:pPr>
    </w:p>
    <w:p w:rsidR="009D35FC" w:rsidRPr="0046386E" w:rsidRDefault="009D35FC" w:rsidP="00DF7684">
      <w:pPr>
        <w:pStyle w:val="ListParagraph"/>
        <w:spacing w:after="0" w:line="240" w:lineRule="auto"/>
        <w:jc w:val="center"/>
        <w:rPr>
          <w:rFonts w:asciiTheme="majorHAnsi" w:hAnsiTheme="majorHAnsi" w:cs="Helvetica"/>
          <w:b/>
          <w:color w:val="444444"/>
          <w:sz w:val="32"/>
          <w:szCs w:val="32"/>
          <w:u w:val="single"/>
        </w:rPr>
      </w:pPr>
    </w:p>
    <w:p w:rsidR="00DF7684" w:rsidRPr="00DF7684" w:rsidRDefault="009712D0" w:rsidP="00DF7684">
      <w:pPr>
        <w:pStyle w:val="ListParagraph"/>
        <w:numPr>
          <w:ilvl w:val="0"/>
          <w:numId w:val="4"/>
        </w:numPr>
        <w:rPr>
          <w:rFonts w:asciiTheme="majorHAnsi" w:hAnsiTheme="majorHAnsi"/>
          <w:b/>
          <w:i/>
          <w:sz w:val="28"/>
          <w:szCs w:val="28"/>
        </w:rPr>
      </w:pPr>
      <w:r w:rsidRPr="009712D0">
        <w:rPr>
          <w:rFonts w:asciiTheme="majorHAnsi" w:hAnsiTheme="majorHAnsi"/>
          <w:b/>
          <w:sz w:val="28"/>
          <w:szCs w:val="28"/>
        </w:rPr>
        <w:t>Tuesday, May 22</w:t>
      </w:r>
      <w:r w:rsidRPr="009712D0">
        <w:rPr>
          <w:rFonts w:asciiTheme="majorHAnsi" w:hAnsiTheme="majorHAnsi"/>
          <w:b/>
          <w:sz w:val="28"/>
          <w:szCs w:val="28"/>
          <w:vertAlign w:val="superscript"/>
        </w:rPr>
        <w:t>nd</w:t>
      </w:r>
      <w:r w:rsidRPr="009712D0">
        <w:rPr>
          <w:rFonts w:asciiTheme="majorHAnsi" w:hAnsiTheme="majorHAnsi"/>
          <w:b/>
          <w:sz w:val="28"/>
          <w:szCs w:val="28"/>
        </w:rPr>
        <w:t xml:space="preserve"> – 11:30 -12:30pm</w:t>
      </w:r>
    </w:p>
    <w:p w:rsidR="00DF7684" w:rsidRDefault="009D35FC" w:rsidP="00DF7684">
      <w:pPr>
        <w:pStyle w:val="ListParagraph"/>
        <w:rPr>
          <w:rFonts w:asciiTheme="majorHAnsi" w:hAnsiTheme="majorHAnsi"/>
          <w:b/>
          <w:i/>
          <w:color w:val="002060"/>
          <w:sz w:val="28"/>
          <w:szCs w:val="28"/>
        </w:rPr>
      </w:pPr>
      <w:r w:rsidRPr="00DF7684">
        <w:rPr>
          <w:rFonts w:asciiTheme="majorHAnsi" w:hAnsiTheme="majorHAnsi"/>
          <w:b/>
          <w:i/>
          <w:color w:val="002060"/>
          <w:sz w:val="28"/>
          <w:szCs w:val="28"/>
        </w:rPr>
        <w:t>“What Parents Need to Know When Navigating Through                                                                                      Laws for Their Visually Impaired or Blind Child”</w:t>
      </w:r>
    </w:p>
    <w:p w:rsidR="003E2C7B" w:rsidRDefault="009D35FC" w:rsidP="00D410BF">
      <w:pPr>
        <w:pStyle w:val="ListParagraph"/>
        <w:rPr>
          <w:rFonts w:asciiTheme="majorHAnsi" w:hAnsiTheme="majorHAnsi"/>
          <w:b/>
          <w:sz w:val="28"/>
          <w:szCs w:val="28"/>
        </w:rPr>
      </w:pPr>
      <w:r w:rsidRPr="009D35FC">
        <w:rPr>
          <w:rFonts w:asciiTheme="majorHAnsi" w:hAnsiTheme="majorHAnsi"/>
          <w:sz w:val="28"/>
          <w:szCs w:val="28"/>
        </w:rPr>
        <w:t xml:space="preserve">Presenter; </w:t>
      </w:r>
      <w:r w:rsidRPr="009D35FC">
        <w:rPr>
          <w:rFonts w:asciiTheme="majorHAnsi" w:hAnsiTheme="majorHAnsi"/>
          <w:b/>
          <w:sz w:val="28"/>
          <w:szCs w:val="28"/>
        </w:rPr>
        <w:t xml:space="preserve">Leslie Margolis, </w:t>
      </w:r>
      <w:r w:rsidRPr="009D35FC">
        <w:rPr>
          <w:rFonts w:asciiTheme="majorHAnsi" w:hAnsiTheme="majorHAnsi"/>
          <w:sz w:val="28"/>
          <w:szCs w:val="28"/>
        </w:rPr>
        <w:t>Managing Attorney,</w:t>
      </w:r>
      <w:r w:rsidR="009712D0">
        <w:rPr>
          <w:rFonts w:asciiTheme="majorHAnsi" w:hAnsiTheme="majorHAnsi"/>
          <w:sz w:val="28"/>
          <w:szCs w:val="28"/>
        </w:rPr>
        <w:t xml:space="preserve"> </w:t>
      </w:r>
      <w:r w:rsidR="00282D1F">
        <w:rPr>
          <w:rFonts w:asciiTheme="majorHAnsi" w:hAnsiTheme="majorHAnsi"/>
          <w:b/>
          <w:sz w:val="28"/>
          <w:szCs w:val="28"/>
        </w:rPr>
        <w:t>Disability R</w:t>
      </w:r>
      <w:r w:rsidR="00863FD1">
        <w:rPr>
          <w:rFonts w:asciiTheme="majorHAnsi" w:hAnsiTheme="majorHAnsi"/>
          <w:b/>
          <w:sz w:val="28"/>
          <w:szCs w:val="28"/>
        </w:rPr>
        <w:t xml:space="preserve">ights, </w:t>
      </w:r>
      <w:r w:rsidRPr="009712D0">
        <w:rPr>
          <w:rFonts w:asciiTheme="majorHAnsi" w:hAnsiTheme="majorHAnsi"/>
          <w:b/>
          <w:sz w:val="28"/>
          <w:szCs w:val="28"/>
        </w:rPr>
        <w:t>Maryland</w:t>
      </w:r>
    </w:p>
    <w:p w:rsidR="009D35FC" w:rsidRPr="00D410BF" w:rsidRDefault="003E2C7B" w:rsidP="00282D1F">
      <w:pPr>
        <w:pStyle w:val="ListParagraph"/>
        <w:rPr>
          <w:rFonts w:asciiTheme="majorHAnsi" w:hAnsiTheme="majorHAnsi"/>
          <w:sz w:val="24"/>
          <w:szCs w:val="24"/>
        </w:rPr>
      </w:pPr>
      <w:r w:rsidRPr="003E2C7B">
        <w:rPr>
          <w:rFonts w:asciiTheme="majorHAnsi" w:hAnsiTheme="majorHAnsi"/>
          <w:b/>
          <w:sz w:val="28"/>
          <w:szCs w:val="28"/>
        </w:rPr>
        <w:t xml:space="preserve">Registration URL: </w:t>
      </w:r>
      <w:hyperlink r:id="rId13" w:history="1">
        <w:r w:rsidR="00D410BF" w:rsidRPr="00585EC8">
          <w:rPr>
            <w:rStyle w:val="Hyperlink"/>
            <w:rFonts w:asciiTheme="majorHAnsi" w:hAnsiTheme="majorHAnsi"/>
            <w:sz w:val="24"/>
            <w:szCs w:val="24"/>
          </w:rPr>
          <w:t>https://zoom.us/meeting/register/2263be263b45436d7510d14dfea9e911</w:t>
        </w:r>
      </w:hyperlink>
      <w:r w:rsidR="00D410BF">
        <w:rPr>
          <w:rFonts w:asciiTheme="majorHAnsi" w:hAnsiTheme="majorHAnsi"/>
          <w:sz w:val="24"/>
          <w:szCs w:val="24"/>
        </w:rPr>
        <w:t xml:space="preserve"> </w:t>
      </w:r>
    </w:p>
    <w:p w:rsidR="00863FD1" w:rsidRDefault="00863FD1" w:rsidP="00863FD1">
      <w:pPr>
        <w:pStyle w:val="Default"/>
        <w:ind w:left="720"/>
        <w:rPr>
          <w:rFonts w:asciiTheme="majorHAnsi" w:hAnsiTheme="majorHAnsi"/>
          <w:b/>
          <w:sz w:val="32"/>
          <w:szCs w:val="32"/>
          <w:u w:val="single"/>
        </w:rPr>
      </w:pPr>
    </w:p>
    <w:p w:rsidR="00061214" w:rsidRDefault="00061214" w:rsidP="00061214">
      <w:pPr>
        <w:pStyle w:val="Default"/>
        <w:numPr>
          <w:ilvl w:val="0"/>
          <w:numId w:val="4"/>
        </w:numPr>
        <w:rPr>
          <w:rFonts w:asciiTheme="majorHAnsi" w:hAnsiTheme="majorHAnsi"/>
          <w:b/>
          <w:sz w:val="32"/>
          <w:szCs w:val="32"/>
          <w:u w:val="single"/>
        </w:rPr>
      </w:pPr>
      <w:r w:rsidRPr="00061214">
        <w:rPr>
          <w:rFonts w:asciiTheme="majorHAnsi" w:hAnsiTheme="majorHAnsi"/>
          <w:b/>
          <w:sz w:val="32"/>
          <w:szCs w:val="32"/>
          <w:u w:val="single"/>
        </w:rPr>
        <w:t>Using Portable Devices to Improve Accessibility</w:t>
      </w:r>
    </w:p>
    <w:p w:rsidR="00061214" w:rsidRDefault="00061214" w:rsidP="00061214">
      <w:pPr>
        <w:pStyle w:val="Default"/>
        <w:ind w:left="720"/>
        <w:rPr>
          <w:rFonts w:asciiTheme="majorHAnsi" w:hAnsiTheme="majorHAnsi"/>
          <w:b/>
          <w:sz w:val="32"/>
          <w:szCs w:val="32"/>
          <w:u w:val="single"/>
        </w:rPr>
      </w:pPr>
    </w:p>
    <w:p w:rsidR="00061214" w:rsidRPr="00061214" w:rsidRDefault="00061214" w:rsidP="00B15E3B">
      <w:pPr>
        <w:pStyle w:val="Default"/>
        <w:ind w:left="720"/>
        <w:jc w:val="center"/>
        <w:rPr>
          <w:rFonts w:asciiTheme="majorHAnsi" w:hAnsiTheme="majorHAnsi"/>
          <w:b/>
          <w:sz w:val="28"/>
          <w:szCs w:val="28"/>
        </w:rPr>
      </w:pPr>
      <w:r w:rsidRPr="00061214">
        <w:rPr>
          <w:rFonts w:asciiTheme="majorHAnsi" w:hAnsiTheme="majorHAnsi"/>
          <w:b/>
          <w:sz w:val="28"/>
          <w:szCs w:val="28"/>
        </w:rPr>
        <w:t>May 18</w:t>
      </w:r>
      <w:r w:rsidRPr="00061214">
        <w:rPr>
          <w:rFonts w:asciiTheme="majorHAnsi" w:hAnsiTheme="majorHAnsi"/>
          <w:b/>
          <w:sz w:val="28"/>
          <w:szCs w:val="28"/>
          <w:vertAlign w:val="superscript"/>
        </w:rPr>
        <w:t>th</w:t>
      </w:r>
      <w:r w:rsidRPr="00061214">
        <w:rPr>
          <w:rFonts w:asciiTheme="majorHAnsi" w:hAnsiTheme="majorHAnsi"/>
          <w:b/>
          <w:sz w:val="28"/>
          <w:szCs w:val="28"/>
        </w:rPr>
        <w:t>, 2018 – The Maryland School for the Blind</w:t>
      </w:r>
    </w:p>
    <w:p w:rsidR="00061214" w:rsidRPr="00B15E3B" w:rsidRDefault="00061214" w:rsidP="00B15E3B">
      <w:pPr>
        <w:pStyle w:val="Default"/>
        <w:jc w:val="center"/>
        <w:rPr>
          <w:rFonts w:asciiTheme="majorHAnsi" w:hAnsiTheme="majorHAnsi"/>
          <w:sz w:val="28"/>
          <w:szCs w:val="28"/>
        </w:rPr>
      </w:pPr>
      <w:r w:rsidRPr="00B15E3B">
        <w:rPr>
          <w:rFonts w:asciiTheme="majorHAnsi" w:hAnsiTheme="majorHAnsi"/>
          <w:sz w:val="28"/>
          <w:szCs w:val="28"/>
        </w:rPr>
        <w:t xml:space="preserve">Presented by; </w:t>
      </w:r>
      <w:r w:rsidRPr="00B15E3B">
        <w:rPr>
          <w:rFonts w:asciiTheme="majorHAnsi" w:hAnsiTheme="majorHAnsi"/>
          <w:b/>
          <w:sz w:val="28"/>
          <w:szCs w:val="28"/>
        </w:rPr>
        <w:t>Frank Irzyk</w:t>
      </w:r>
      <w:r w:rsidRPr="00B15E3B">
        <w:rPr>
          <w:rFonts w:asciiTheme="majorHAnsi" w:hAnsiTheme="majorHAnsi"/>
          <w:sz w:val="28"/>
          <w:szCs w:val="28"/>
        </w:rPr>
        <w:t xml:space="preserve"> and </w:t>
      </w:r>
      <w:r w:rsidRPr="00B15E3B">
        <w:rPr>
          <w:rFonts w:asciiTheme="majorHAnsi" w:hAnsiTheme="majorHAnsi"/>
          <w:b/>
          <w:sz w:val="28"/>
          <w:szCs w:val="28"/>
        </w:rPr>
        <w:t>Dr. Josh Irzyk</w:t>
      </w:r>
    </w:p>
    <w:p w:rsidR="00061214" w:rsidRDefault="00061214" w:rsidP="00061214">
      <w:pPr>
        <w:pStyle w:val="Default"/>
        <w:rPr>
          <w:rFonts w:cstheme="minorBidi"/>
          <w:color w:val="auto"/>
        </w:rPr>
      </w:pPr>
    </w:p>
    <w:p w:rsidR="00B15E3B" w:rsidRDefault="00061214" w:rsidP="00863FD1">
      <w:pPr>
        <w:jc w:val="both"/>
        <w:rPr>
          <w:rFonts w:asciiTheme="majorHAnsi" w:hAnsiTheme="majorHAnsi"/>
          <w:sz w:val="28"/>
          <w:szCs w:val="28"/>
        </w:rPr>
      </w:pPr>
      <w:r w:rsidRPr="00061214">
        <w:rPr>
          <w:rFonts w:asciiTheme="majorHAnsi" w:hAnsiTheme="majorHAnsi"/>
          <w:sz w:val="28"/>
          <w:szCs w:val="28"/>
        </w:rPr>
        <w:t xml:space="preserve">As iOS devices (iPads, iPhones, and iPods) and PC’s are used more and more to provide reading materials in digital text and braille, Daisy, and audio formats, there are a number of paths (and pitfalls) to preparing and delivering materials in formats that students can use. This presentation explores how to prepare materials, select appropriate applications for preparation and </w:t>
      </w:r>
      <w:r w:rsidRPr="00061214">
        <w:rPr>
          <w:rFonts w:asciiTheme="majorHAnsi" w:hAnsiTheme="majorHAnsi"/>
          <w:sz w:val="28"/>
          <w:szCs w:val="28"/>
        </w:rPr>
        <w:lastRenderedPageBreak/>
        <w:t>presentation, and for getting materials into students' devices. A variety of apps, programs, and options will be demonstrated.</w:t>
      </w:r>
    </w:p>
    <w:p w:rsidR="00B15E3B" w:rsidRDefault="00B15E3B" w:rsidP="00B15E3B">
      <w:pPr>
        <w:jc w:val="center"/>
        <w:rPr>
          <w:rStyle w:val="Hyperlink"/>
          <w:rFonts w:asciiTheme="majorHAnsi" w:hAnsiTheme="majorHAnsi"/>
          <w:i/>
          <w:sz w:val="24"/>
          <w:szCs w:val="24"/>
        </w:rPr>
      </w:pPr>
      <w:r>
        <w:rPr>
          <w:rFonts w:asciiTheme="majorHAnsi" w:hAnsiTheme="majorHAnsi"/>
          <w:i/>
          <w:sz w:val="24"/>
          <w:szCs w:val="24"/>
        </w:rPr>
        <w:t>*</w:t>
      </w:r>
      <w:r w:rsidRPr="00B15E3B">
        <w:rPr>
          <w:rFonts w:asciiTheme="majorHAnsi" w:hAnsiTheme="majorHAnsi"/>
          <w:i/>
          <w:sz w:val="24"/>
          <w:szCs w:val="24"/>
        </w:rPr>
        <w:t xml:space="preserve">For more information, contact Kerry Michael, </w:t>
      </w:r>
      <w:hyperlink r:id="rId14" w:history="1">
        <w:r w:rsidRPr="00B15E3B">
          <w:rPr>
            <w:rStyle w:val="Hyperlink"/>
            <w:rFonts w:asciiTheme="majorHAnsi" w:hAnsiTheme="majorHAnsi"/>
            <w:i/>
            <w:sz w:val="24"/>
            <w:szCs w:val="24"/>
          </w:rPr>
          <w:t>KerryM@mdschblind.org</w:t>
        </w:r>
      </w:hyperlink>
    </w:p>
    <w:p w:rsidR="00805DD5" w:rsidRDefault="00805DD5" w:rsidP="00B15E3B">
      <w:pPr>
        <w:jc w:val="center"/>
        <w:rPr>
          <w:rStyle w:val="Hyperlink"/>
          <w:rFonts w:asciiTheme="majorHAnsi" w:hAnsiTheme="majorHAnsi"/>
          <w:i/>
          <w:sz w:val="24"/>
          <w:szCs w:val="24"/>
        </w:rPr>
      </w:pPr>
    </w:p>
    <w:p w:rsidR="00956D78" w:rsidRPr="00863FD1" w:rsidRDefault="001E6D2D" w:rsidP="00863FD1">
      <w:pPr>
        <w:jc w:val="both"/>
        <w:rPr>
          <w:rFonts w:asciiTheme="majorHAnsi" w:hAnsiTheme="majorHAnsi"/>
          <w:i/>
          <w:sz w:val="32"/>
          <w:szCs w:val="32"/>
          <w:u w:val="single"/>
        </w:rPr>
      </w:pPr>
      <w:r w:rsidRPr="00863FD1">
        <w:rPr>
          <w:rFonts w:asciiTheme="majorHAnsi" w:hAnsiTheme="majorHAnsi"/>
          <w:b/>
          <w:sz w:val="32"/>
          <w:szCs w:val="32"/>
          <w:u w:val="single"/>
        </w:rPr>
        <w:t>The Maryland School for the Blind Summer Programs</w:t>
      </w:r>
      <w:r w:rsidR="00956D78" w:rsidRPr="00863FD1">
        <w:rPr>
          <w:rFonts w:asciiTheme="majorHAnsi" w:hAnsiTheme="majorHAnsi"/>
          <w:b/>
          <w:sz w:val="32"/>
          <w:szCs w:val="32"/>
          <w:u w:val="single"/>
        </w:rPr>
        <w:t>:</w:t>
      </w:r>
    </w:p>
    <w:p w:rsidR="00805DD5" w:rsidRPr="00A61939" w:rsidRDefault="00805DD5" w:rsidP="00805DD5">
      <w:pPr>
        <w:pStyle w:val="ListParagraph"/>
        <w:numPr>
          <w:ilvl w:val="0"/>
          <w:numId w:val="4"/>
        </w:numPr>
        <w:autoSpaceDE w:val="0"/>
        <w:autoSpaceDN w:val="0"/>
        <w:adjustRightInd w:val="0"/>
        <w:spacing w:after="0" w:line="240" w:lineRule="auto"/>
        <w:jc w:val="both"/>
        <w:rPr>
          <w:rFonts w:asciiTheme="majorHAnsi" w:hAnsiTheme="majorHAnsi" w:cs="Calibri"/>
          <w:b/>
          <w:color w:val="000000"/>
          <w:sz w:val="32"/>
          <w:szCs w:val="32"/>
          <w:u w:val="single"/>
        </w:rPr>
      </w:pPr>
      <w:r w:rsidRPr="00A61939">
        <w:rPr>
          <w:rFonts w:asciiTheme="majorHAnsi" w:hAnsiTheme="majorHAnsi" w:cs="Calibri"/>
          <w:b/>
          <w:color w:val="000000"/>
          <w:sz w:val="32"/>
          <w:szCs w:val="32"/>
          <w:u w:val="single"/>
        </w:rPr>
        <w:t>M.I.S.L.E. Summer Institute</w:t>
      </w:r>
    </w:p>
    <w:p w:rsidR="00805DD5" w:rsidRPr="00805DD5" w:rsidRDefault="00805DD5" w:rsidP="00A61939">
      <w:pPr>
        <w:autoSpaceDE w:val="0"/>
        <w:autoSpaceDN w:val="0"/>
        <w:adjustRightInd w:val="0"/>
        <w:spacing w:after="0" w:line="240" w:lineRule="auto"/>
        <w:jc w:val="both"/>
        <w:rPr>
          <w:rFonts w:asciiTheme="majorHAnsi" w:hAnsiTheme="majorHAnsi" w:cs="Calibri"/>
          <w:i/>
          <w:color w:val="000000"/>
          <w:sz w:val="24"/>
          <w:szCs w:val="24"/>
        </w:rPr>
      </w:pPr>
      <w:r w:rsidRPr="00805DD5">
        <w:rPr>
          <w:rFonts w:asciiTheme="majorHAnsi" w:hAnsiTheme="majorHAnsi" w:cs="Calibri"/>
          <w:i/>
          <w:color w:val="000000"/>
          <w:sz w:val="32"/>
          <w:szCs w:val="32"/>
        </w:rPr>
        <w:t xml:space="preserve">(Mastering Independence Skills </w:t>
      </w:r>
      <w:proofErr w:type="gramStart"/>
      <w:r w:rsidRPr="00805DD5">
        <w:rPr>
          <w:rFonts w:asciiTheme="majorHAnsi" w:hAnsiTheme="majorHAnsi" w:cs="Calibri"/>
          <w:i/>
          <w:color w:val="000000"/>
          <w:sz w:val="32"/>
          <w:szCs w:val="32"/>
        </w:rPr>
        <w:t>Through</w:t>
      </w:r>
      <w:proofErr w:type="gramEnd"/>
      <w:r w:rsidRPr="00805DD5">
        <w:rPr>
          <w:rFonts w:asciiTheme="majorHAnsi" w:hAnsiTheme="majorHAnsi" w:cs="Calibri"/>
          <w:i/>
          <w:color w:val="000000"/>
          <w:sz w:val="32"/>
          <w:szCs w:val="32"/>
        </w:rPr>
        <w:t xml:space="preserve"> Living Experiences)</w:t>
      </w:r>
    </w:p>
    <w:p w:rsidR="00805DD5" w:rsidRPr="00A72291" w:rsidRDefault="00805DD5" w:rsidP="00A61939">
      <w:pPr>
        <w:autoSpaceDE w:val="0"/>
        <w:autoSpaceDN w:val="0"/>
        <w:adjustRightInd w:val="0"/>
        <w:spacing w:after="0" w:line="240" w:lineRule="auto"/>
        <w:jc w:val="both"/>
        <w:rPr>
          <w:rFonts w:asciiTheme="majorHAnsi" w:hAnsiTheme="majorHAnsi" w:cs="Calibri"/>
          <w:b/>
          <w:bCs/>
          <w:sz w:val="32"/>
          <w:szCs w:val="32"/>
        </w:rPr>
      </w:pPr>
      <w:r w:rsidRPr="00A72291">
        <w:rPr>
          <w:rFonts w:asciiTheme="majorHAnsi" w:hAnsiTheme="majorHAnsi" w:cs="Calibri"/>
          <w:b/>
          <w:bCs/>
          <w:sz w:val="32"/>
          <w:szCs w:val="32"/>
        </w:rPr>
        <w:t>July 9th—August 3rd, 2018</w:t>
      </w:r>
    </w:p>
    <w:p w:rsidR="00A61939" w:rsidRPr="00863FD1" w:rsidRDefault="00A61939" w:rsidP="00A61939">
      <w:pPr>
        <w:autoSpaceDE w:val="0"/>
        <w:autoSpaceDN w:val="0"/>
        <w:adjustRightInd w:val="0"/>
        <w:spacing w:after="0" w:line="240" w:lineRule="auto"/>
        <w:rPr>
          <w:rFonts w:asciiTheme="majorHAnsi" w:hAnsiTheme="majorHAnsi" w:cs="Calibri"/>
          <w:color w:val="000000"/>
          <w:sz w:val="24"/>
          <w:szCs w:val="24"/>
        </w:rPr>
      </w:pPr>
    </w:p>
    <w:p w:rsidR="00A61939" w:rsidRPr="00863FD1" w:rsidRDefault="00A61939" w:rsidP="00A61939">
      <w:pPr>
        <w:autoSpaceDE w:val="0"/>
        <w:autoSpaceDN w:val="0"/>
        <w:adjustRightInd w:val="0"/>
        <w:spacing w:after="0" w:line="240" w:lineRule="auto"/>
        <w:rPr>
          <w:rFonts w:ascii="Calibri" w:hAnsi="Calibri" w:cs="Calibri"/>
          <w:color w:val="000000"/>
          <w:sz w:val="24"/>
          <w:szCs w:val="24"/>
        </w:rPr>
      </w:pPr>
      <w:r w:rsidRPr="00863FD1">
        <w:rPr>
          <w:rFonts w:asciiTheme="majorHAnsi" w:hAnsiTheme="majorHAnsi" w:cs="Calibri"/>
          <w:bCs/>
          <w:color w:val="000000"/>
          <w:sz w:val="28"/>
          <w:szCs w:val="28"/>
        </w:rPr>
        <w:t xml:space="preserve">Research shows that post-secondary success for students with visual impairment can be significantly impacted by lack of training and experience in several areas, including organization, work experience, social skills and mobility. A work based, residential </w:t>
      </w:r>
      <w:r w:rsidRPr="00863FD1">
        <w:rPr>
          <w:rFonts w:asciiTheme="majorHAnsi" w:hAnsiTheme="majorHAnsi" w:cs="Calibri"/>
          <w:bCs/>
          <w:i/>
          <w:color w:val="000000"/>
          <w:sz w:val="28"/>
          <w:szCs w:val="28"/>
        </w:rPr>
        <w:t>(Monday-Friday)</w:t>
      </w:r>
      <w:r w:rsidRPr="00863FD1">
        <w:rPr>
          <w:rFonts w:asciiTheme="majorHAnsi" w:hAnsiTheme="majorHAnsi" w:cs="Calibri"/>
          <w:bCs/>
          <w:color w:val="000000"/>
          <w:sz w:val="28"/>
          <w:szCs w:val="28"/>
        </w:rPr>
        <w:t xml:space="preserve"> program for students with visual impairments ages 14-21 years of age, M.I.S.L.E. is designed specifically to provide intensive instruction in all of these skills and more. Taught by highly qualified teachers and staff tra</w:t>
      </w:r>
      <w:r w:rsidR="00A72291" w:rsidRPr="00863FD1">
        <w:rPr>
          <w:rFonts w:asciiTheme="majorHAnsi" w:hAnsiTheme="majorHAnsi" w:cs="Calibri"/>
          <w:bCs/>
          <w:color w:val="000000"/>
          <w:sz w:val="28"/>
          <w:szCs w:val="28"/>
        </w:rPr>
        <w:t>ined in the field of blindness.</w:t>
      </w:r>
    </w:p>
    <w:p w:rsidR="00863FD1" w:rsidRDefault="00863FD1" w:rsidP="00A61939">
      <w:pPr>
        <w:autoSpaceDE w:val="0"/>
        <w:autoSpaceDN w:val="0"/>
        <w:adjustRightInd w:val="0"/>
        <w:spacing w:after="0" w:line="240" w:lineRule="auto"/>
        <w:rPr>
          <w:rFonts w:asciiTheme="majorHAnsi" w:hAnsiTheme="majorHAnsi" w:cs="Calibri"/>
          <w:b/>
          <w:bCs/>
          <w:color w:val="000000"/>
          <w:sz w:val="28"/>
          <w:szCs w:val="28"/>
        </w:rPr>
      </w:pPr>
    </w:p>
    <w:p w:rsidR="00A61939" w:rsidRPr="00A61939" w:rsidRDefault="00A72291" w:rsidP="00A61939">
      <w:pPr>
        <w:autoSpaceDE w:val="0"/>
        <w:autoSpaceDN w:val="0"/>
        <w:adjustRightInd w:val="0"/>
        <w:spacing w:after="0" w:line="240" w:lineRule="auto"/>
        <w:rPr>
          <w:rFonts w:asciiTheme="majorHAnsi" w:hAnsiTheme="majorHAnsi" w:cs="Calibri"/>
          <w:color w:val="000000"/>
          <w:sz w:val="28"/>
          <w:szCs w:val="28"/>
        </w:rPr>
      </w:pPr>
      <w:r>
        <w:rPr>
          <w:rFonts w:asciiTheme="majorHAnsi" w:hAnsiTheme="majorHAnsi" w:cs="Calibri"/>
          <w:b/>
          <w:bCs/>
          <w:color w:val="000000"/>
          <w:sz w:val="28"/>
          <w:szCs w:val="28"/>
        </w:rPr>
        <w:t>P</w:t>
      </w:r>
      <w:r w:rsidR="00A61939" w:rsidRPr="00A61939">
        <w:rPr>
          <w:rFonts w:asciiTheme="majorHAnsi" w:hAnsiTheme="majorHAnsi" w:cs="Calibri"/>
          <w:b/>
          <w:bCs/>
          <w:color w:val="000000"/>
          <w:sz w:val="28"/>
          <w:szCs w:val="28"/>
        </w:rPr>
        <w:t xml:space="preserve">articipants will: </w:t>
      </w:r>
    </w:p>
    <w:p w:rsidR="00A61939" w:rsidRPr="00A61939" w:rsidRDefault="00A61939" w:rsidP="00A61939">
      <w:pPr>
        <w:autoSpaceDE w:val="0"/>
        <w:autoSpaceDN w:val="0"/>
        <w:adjustRightInd w:val="0"/>
        <w:spacing w:after="0" w:line="240" w:lineRule="auto"/>
        <w:rPr>
          <w:rFonts w:ascii="Calibri" w:hAnsi="Calibri"/>
          <w:sz w:val="24"/>
          <w:szCs w:val="24"/>
        </w:rPr>
      </w:pPr>
    </w:p>
    <w:p w:rsidR="00A61939" w:rsidRPr="00A72291" w:rsidRDefault="00A61939" w:rsidP="00A72291">
      <w:pPr>
        <w:pStyle w:val="ListParagraph"/>
        <w:numPr>
          <w:ilvl w:val="0"/>
          <w:numId w:val="11"/>
        </w:numPr>
        <w:autoSpaceDE w:val="0"/>
        <w:autoSpaceDN w:val="0"/>
        <w:adjustRightInd w:val="0"/>
        <w:spacing w:after="0" w:line="240" w:lineRule="auto"/>
        <w:rPr>
          <w:rFonts w:ascii="Calibri" w:hAnsi="Calibri"/>
          <w:sz w:val="24"/>
          <w:szCs w:val="24"/>
        </w:rPr>
      </w:pPr>
      <w:r w:rsidRPr="00A72291">
        <w:rPr>
          <w:rFonts w:asciiTheme="majorHAnsi" w:hAnsiTheme="majorHAnsi" w:cs="Calibri"/>
          <w:sz w:val="28"/>
          <w:szCs w:val="28"/>
        </w:rPr>
        <w:t xml:space="preserve">Work in community based jobs while earning pay. </w:t>
      </w:r>
    </w:p>
    <w:p w:rsidR="00A61939" w:rsidRPr="00A72291" w:rsidRDefault="00A61939" w:rsidP="00A72291">
      <w:pPr>
        <w:pStyle w:val="ListParagraph"/>
        <w:numPr>
          <w:ilvl w:val="0"/>
          <w:numId w:val="10"/>
        </w:numPr>
        <w:autoSpaceDE w:val="0"/>
        <w:autoSpaceDN w:val="0"/>
        <w:adjustRightInd w:val="0"/>
        <w:spacing w:after="32" w:line="240" w:lineRule="auto"/>
        <w:rPr>
          <w:rFonts w:asciiTheme="majorHAnsi" w:hAnsiTheme="majorHAnsi" w:cs="Calibri"/>
          <w:sz w:val="28"/>
          <w:szCs w:val="28"/>
        </w:rPr>
      </w:pPr>
      <w:r w:rsidRPr="00A72291">
        <w:rPr>
          <w:rFonts w:asciiTheme="majorHAnsi" w:hAnsiTheme="majorHAnsi" w:cs="Calibri"/>
          <w:sz w:val="28"/>
          <w:szCs w:val="28"/>
        </w:rPr>
        <w:t xml:space="preserve">Gain more knowledge about employment expectations by visiting various work sites and participating in mock interviews. </w:t>
      </w:r>
    </w:p>
    <w:p w:rsidR="00A61939" w:rsidRPr="00A72291" w:rsidRDefault="00A61939" w:rsidP="00A72291">
      <w:pPr>
        <w:pStyle w:val="ListParagraph"/>
        <w:numPr>
          <w:ilvl w:val="0"/>
          <w:numId w:val="10"/>
        </w:numPr>
        <w:autoSpaceDE w:val="0"/>
        <w:autoSpaceDN w:val="0"/>
        <w:adjustRightInd w:val="0"/>
        <w:spacing w:after="32" w:line="240" w:lineRule="auto"/>
        <w:rPr>
          <w:rFonts w:asciiTheme="majorHAnsi" w:hAnsiTheme="majorHAnsi" w:cs="Calibri"/>
          <w:sz w:val="28"/>
          <w:szCs w:val="28"/>
        </w:rPr>
      </w:pPr>
      <w:r w:rsidRPr="00A72291">
        <w:rPr>
          <w:rFonts w:asciiTheme="majorHAnsi" w:hAnsiTheme="majorHAnsi" w:cs="Calibri"/>
          <w:sz w:val="28"/>
          <w:szCs w:val="28"/>
        </w:rPr>
        <w:t xml:space="preserve">Learn daily living skills necessary for independence. </w:t>
      </w:r>
    </w:p>
    <w:p w:rsidR="00A61939" w:rsidRPr="00A72291" w:rsidRDefault="00A61939" w:rsidP="00A72291">
      <w:pPr>
        <w:pStyle w:val="ListParagraph"/>
        <w:numPr>
          <w:ilvl w:val="0"/>
          <w:numId w:val="10"/>
        </w:numPr>
        <w:autoSpaceDE w:val="0"/>
        <w:autoSpaceDN w:val="0"/>
        <w:adjustRightInd w:val="0"/>
        <w:spacing w:after="32" w:line="240" w:lineRule="auto"/>
        <w:rPr>
          <w:rFonts w:asciiTheme="majorHAnsi" w:hAnsiTheme="majorHAnsi" w:cs="Calibri"/>
          <w:sz w:val="28"/>
          <w:szCs w:val="28"/>
        </w:rPr>
      </w:pPr>
      <w:r w:rsidRPr="00A72291">
        <w:rPr>
          <w:rFonts w:asciiTheme="majorHAnsi" w:hAnsiTheme="majorHAnsi" w:cs="Calibri"/>
          <w:sz w:val="28"/>
          <w:szCs w:val="28"/>
        </w:rPr>
        <w:t xml:space="preserve">Work on social/emotional skills necessary for college, work and lasting connections with peers. </w:t>
      </w:r>
    </w:p>
    <w:p w:rsidR="00A61939" w:rsidRPr="00A72291" w:rsidRDefault="00A61939" w:rsidP="00A72291">
      <w:pPr>
        <w:pStyle w:val="ListParagraph"/>
        <w:numPr>
          <w:ilvl w:val="0"/>
          <w:numId w:val="10"/>
        </w:numPr>
        <w:autoSpaceDE w:val="0"/>
        <w:autoSpaceDN w:val="0"/>
        <w:adjustRightInd w:val="0"/>
        <w:spacing w:after="0" w:line="240" w:lineRule="auto"/>
        <w:rPr>
          <w:rFonts w:asciiTheme="majorHAnsi" w:hAnsiTheme="majorHAnsi" w:cs="Calibri"/>
          <w:sz w:val="28"/>
          <w:szCs w:val="28"/>
        </w:rPr>
      </w:pPr>
      <w:r w:rsidRPr="00A72291">
        <w:rPr>
          <w:rFonts w:asciiTheme="majorHAnsi" w:hAnsiTheme="majorHAnsi" w:cs="Calibri"/>
          <w:sz w:val="28"/>
          <w:szCs w:val="28"/>
        </w:rPr>
        <w:t xml:space="preserve">Engage in activities to build self-advocacy skills. </w:t>
      </w:r>
    </w:p>
    <w:p w:rsidR="00A61939" w:rsidRPr="00A61939" w:rsidRDefault="00A61939" w:rsidP="00A61939">
      <w:pPr>
        <w:autoSpaceDE w:val="0"/>
        <w:autoSpaceDN w:val="0"/>
        <w:adjustRightInd w:val="0"/>
        <w:spacing w:after="0" w:line="240" w:lineRule="auto"/>
        <w:rPr>
          <w:rFonts w:asciiTheme="majorHAnsi" w:hAnsiTheme="majorHAnsi" w:cs="Calibri"/>
          <w:sz w:val="28"/>
          <w:szCs w:val="28"/>
        </w:rPr>
      </w:pPr>
    </w:p>
    <w:p w:rsidR="00A61939" w:rsidRPr="00A61939" w:rsidRDefault="00A61939" w:rsidP="00A61939">
      <w:pPr>
        <w:autoSpaceDE w:val="0"/>
        <w:autoSpaceDN w:val="0"/>
        <w:adjustRightInd w:val="0"/>
        <w:spacing w:after="0" w:line="240" w:lineRule="auto"/>
        <w:rPr>
          <w:rFonts w:ascii="Calibri" w:hAnsi="Calibri"/>
          <w:sz w:val="28"/>
          <w:szCs w:val="28"/>
        </w:rPr>
      </w:pPr>
      <w:r w:rsidRPr="00A61939">
        <w:rPr>
          <w:rFonts w:asciiTheme="majorHAnsi" w:hAnsiTheme="majorHAnsi"/>
          <w:bCs/>
          <w:sz w:val="28"/>
          <w:szCs w:val="28"/>
        </w:rPr>
        <w:t xml:space="preserve">For Additional Information contact: </w:t>
      </w:r>
    </w:p>
    <w:p w:rsidR="00A61939" w:rsidRPr="00A61939" w:rsidRDefault="00A61939" w:rsidP="00A61939">
      <w:pPr>
        <w:autoSpaceDE w:val="0"/>
        <w:autoSpaceDN w:val="0"/>
        <w:adjustRightInd w:val="0"/>
        <w:spacing w:after="0" w:line="240" w:lineRule="auto"/>
        <w:rPr>
          <w:rFonts w:asciiTheme="majorHAnsi" w:hAnsiTheme="majorHAnsi"/>
          <w:sz w:val="28"/>
          <w:szCs w:val="28"/>
        </w:rPr>
      </w:pPr>
      <w:r w:rsidRPr="00A61939">
        <w:rPr>
          <w:rFonts w:asciiTheme="majorHAnsi" w:hAnsiTheme="majorHAnsi"/>
          <w:b/>
          <w:bCs/>
          <w:sz w:val="28"/>
          <w:szCs w:val="28"/>
        </w:rPr>
        <w:t xml:space="preserve">Dareen Barrios 410-444-5000 ext. 1203 or dareenb@mdschblind.org </w:t>
      </w:r>
    </w:p>
    <w:p w:rsidR="00A61939" w:rsidRPr="00A61939" w:rsidRDefault="00A61939" w:rsidP="00A61939">
      <w:pPr>
        <w:autoSpaceDE w:val="0"/>
        <w:autoSpaceDN w:val="0"/>
        <w:adjustRightInd w:val="0"/>
        <w:spacing w:after="0" w:line="240" w:lineRule="auto"/>
        <w:rPr>
          <w:rFonts w:asciiTheme="majorHAnsi" w:hAnsiTheme="majorHAnsi" w:cs="Calibri"/>
          <w:sz w:val="28"/>
          <w:szCs w:val="28"/>
        </w:rPr>
      </w:pPr>
      <w:r w:rsidRPr="00A61939">
        <w:rPr>
          <w:rFonts w:asciiTheme="majorHAnsi" w:hAnsiTheme="majorHAnsi" w:cs="Calibri"/>
          <w:bCs/>
          <w:sz w:val="28"/>
          <w:szCs w:val="28"/>
        </w:rPr>
        <w:t>Participants must be</w:t>
      </w:r>
      <w:r w:rsidRPr="00A61939">
        <w:rPr>
          <w:rFonts w:asciiTheme="majorHAnsi" w:hAnsiTheme="majorHAnsi" w:cs="Calibri"/>
          <w:b/>
          <w:bCs/>
          <w:sz w:val="28"/>
          <w:szCs w:val="28"/>
        </w:rPr>
        <w:t xml:space="preserve"> Pre-ETS </w:t>
      </w:r>
      <w:r w:rsidRPr="00A61939">
        <w:rPr>
          <w:rFonts w:asciiTheme="majorHAnsi" w:hAnsiTheme="majorHAnsi" w:cs="Calibri"/>
          <w:bCs/>
          <w:sz w:val="28"/>
          <w:szCs w:val="28"/>
        </w:rPr>
        <w:t>approved through</w:t>
      </w:r>
      <w:r w:rsidRPr="00A61939">
        <w:rPr>
          <w:rFonts w:asciiTheme="majorHAnsi" w:hAnsiTheme="majorHAnsi" w:cs="Calibri"/>
          <w:b/>
          <w:bCs/>
          <w:sz w:val="28"/>
          <w:szCs w:val="28"/>
        </w:rPr>
        <w:t xml:space="preserve"> DORS. </w:t>
      </w:r>
    </w:p>
    <w:p w:rsidR="00A61939" w:rsidRPr="00A61939" w:rsidRDefault="00A61939" w:rsidP="00A61939">
      <w:pPr>
        <w:autoSpaceDE w:val="0"/>
        <w:autoSpaceDN w:val="0"/>
        <w:adjustRightInd w:val="0"/>
        <w:spacing w:after="0" w:line="240" w:lineRule="auto"/>
        <w:rPr>
          <w:rFonts w:asciiTheme="majorHAnsi" w:hAnsiTheme="majorHAnsi" w:cs="Calibri"/>
          <w:sz w:val="28"/>
          <w:szCs w:val="28"/>
        </w:rPr>
      </w:pPr>
      <w:r w:rsidRPr="00A61939">
        <w:rPr>
          <w:rFonts w:asciiTheme="majorHAnsi" w:hAnsiTheme="majorHAnsi" w:cs="Calibri"/>
          <w:sz w:val="28"/>
          <w:szCs w:val="28"/>
        </w:rPr>
        <w:t xml:space="preserve">(http://dors.maryland.gov/crps/Pages/Pre-ETS.aspx) </w:t>
      </w:r>
    </w:p>
    <w:p w:rsidR="00A61939" w:rsidRPr="006D4D8E" w:rsidRDefault="00A61939" w:rsidP="00A72291">
      <w:pPr>
        <w:pStyle w:val="Default"/>
        <w:rPr>
          <w:rFonts w:asciiTheme="majorHAnsi" w:hAnsiTheme="majorHAnsi"/>
          <w:b/>
          <w:bCs/>
          <w:sz w:val="28"/>
          <w:szCs w:val="28"/>
        </w:rPr>
      </w:pPr>
      <w:r w:rsidRPr="006D4D8E">
        <w:rPr>
          <w:rFonts w:asciiTheme="majorHAnsi" w:hAnsiTheme="majorHAnsi"/>
          <w:bCs/>
          <w:sz w:val="28"/>
          <w:szCs w:val="28"/>
        </w:rPr>
        <w:t>Registration and</w:t>
      </w:r>
      <w:r w:rsidR="00A72291" w:rsidRPr="006D4D8E">
        <w:rPr>
          <w:rFonts w:asciiTheme="majorHAnsi" w:hAnsiTheme="majorHAnsi"/>
          <w:bCs/>
          <w:sz w:val="28"/>
          <w:szCs w:val="28"/>
        </w:rPr>
        <w:t xml:space="preserve"> all Health Forms must be returned</w:t>
      </w:r>
      <w:r w:rsidR="00A72291" w:rsidRPr="006D4D8E">
        <w:rPr>
          <w:rFonts w:asciiTheme="majorHAnsi" w:hAnsiTheme="majorHAnsi"/>
          <w:b/>
          <w:bCs/>
          <w:sz w:val="28"/>
          <w:szCs w:val="28"/>
        </w:rPr>
        <w:t xml:space="preserve"> May 25, 2018.</w:t>
      </w:r>
    </w:p>
    <w:p w:rsidR="00655399" w:rsidRDefault="00655399" w:rsidP="00655399">
      <w:pPr>
        <w:rPr>
          <w:rFonts w:asciiTheme="majorHAnsi" w:hAnsiTheme="majorHAnsi" w:cs="Calibri"/>
          <w:b/>
          <w:bCs/>
          <w:color w:val="000000"/>
          <w:sz w:val="28"/>
          <w:szCs w:val="28"/>
        </w:rPr>
      </w:pPr>
    </w:p>
    <w:p w:rsidR="0093511A" w:rsidRDefault="0093511A" w:rsidP="0093511A">
      <w:pPr>
        <w:pStyle w:val="ListParagraph"/>
        <w:rPr>
          <w:rFonts w:asciiTheme="majorHAnsi" w:hAnsiTheme="majorHAnsi"/>
          <w:b/>
          <w:sz w:val="32"/>
          <w:szCs w:val="32"/>
          <w:u w:val="single"/>
        </w:rPr>
      </w:pPr>
    </w:p>
    <w:p w:rsidR="00282D1F" w:rsidRPr="00655399" w:rsidRDefault="001D52F2" w:rsidP="00655399">
      <w:pPr>
        <w:pStyle w:val="ListParagraph"/>
        <w:numPr>
          <w:ilvl w:val="0"/>
          <w:numId w:val="15"/>
        </w:numPr>
        <w:rPr>
          <w:rFonts w:asciiTheme="majorHAnsi" w:hAnsiTheme="majorHAnsi"/>
          <w:b/>
          <w:sz w:val="32"/>
          <w:szCs w:val="32"/>
          <w:u w:val="single"/>
        </w:rPr>
      </w:pPr>
      <w:r w:rsidRPr="00655399">
        <w:rPr>
          <w:rFonts w:asciiTheme="majorHAnsi" w:hAnsiTheme="majorHAnsi"/>
          <w:b/>
          <w:sz w:val="32"/>
          <w:szCs w:val="32"/>
          <w:u w:val="single"/>
        </w:rPr>
        <w:lastRenderedPageBreak/>
        <w:t xml:space="preserve">TECCH For Success: </w:t>
      </w:r>
    </w:p>
    <w:p w:rsidR="001D52F2" w:rsidRPr="00956D78" w:rsidRDefault="0093511A" w:rsidP="00956D78">
      <w:pPr>
        <w:rPr>
          <w:rFonts w:asciiTheme="majorHAnsi" w:hAnsiTheme="majorHAnsi"/>
        </w:rPr>
      </w:pPr>
      <w:r>
        <w:rPr>
          <w:rFonts w:asciiTheme="majorHAnsi" w:hAnsiTheme="majorHAnsi"/>
          <w:sz w:val="28"/>
          <w:szCs w:val="28"/>
        </w:rPr>
        <w:t xml:space="preserve">A one week camp for </w:t>
      </w:r>
      <w:r w:rsidR="00282D1F" w:rsidRPr="00956D78">
        <w:rPr>
          <w:rFonts w:asciiTheme="majorHAnsi" w:hAnsiTheme="majorHAnsi"/>
          <w:sz w:val="28"/>
          <w:szCs w:val="28"/>
        </w:rPr>
        <w:t xml:space="preserve">visually impaired students </w:t>
      </w:r>
      <w:r>
        <w:rPr>
          <w:rFonts w:asciiTheme="majorHAnsi" w:hAnsiTheme="majorHAnsi"/>
          <w:sz w:val="28"/>
          <w:szCs w:val="28"/>
        </w:rPr>
        <w:t xml:space="preserve">to </w:t>
      </w:r>
      <w:r w:rsidR="00282D1F" w:rsidRPr="00956D78">
        <w:rPr>
          <w:rFonts w:asciiTheme="majorHAnsi" w:hAnsiTheme="majorHAnsi"/>
          <w:sz w:val="28"/>
          <w:szCs w:val="28"/>
        </w:rPr>
        <w:t xml:space="preserve">gain </w:t>
      </w:r>
      <w:r>
        <w:rPr>
          <w:rFonts w:asciiTheme="majorHAnsi" w:hAnsiTheme="majorHAnsi"/>
          <w:sz w:val="28"/>
          <w:szCs w:val="28"/>
        </w:rPr>
        <w:t xml:space="preserve">understanding about the importance of the Expanded Core Curriculum in their education and life while learning essential </w:t>
      </w:r>
      <w:r w:rsidR="00282D1F" w:rsidRPr="00956D78">
        <w:rPr>
          <w:rFonts w:asciiTheme="majorHAnsi" w:hAnsiTheme="majorHAnsi"/>
          <w:sz w:val="28"/>
          <w:szCs w:val="28"/>
        </w:rPr>
        <w:t>technology skills</w:t>
      </w:r>
      <w:proofErr w:type="gramStart"/>
      <w:r>
        <w:rPr>
          <w:rFonts w:asciiTheme="majorHAnsi" w:hAnsiTheme="majorHAnsi"/>
          <w:sz w:val="28"/>
          <w:szCs w:val="28"/>
        </w:rPr>
        <w:t>.</w:t>
      </w:r>
      <w:r w:rsidR="001D52F2" w:rsidRPr="00956D78">
        <w:rPr>
          <w:rFonts w:asciiTheme="majorHAnsi" w:hAnsiTheme="majorHAnsi" w:cs="Calibri"/>
          <w:sz w:val="28"/>
          <w:szCs w:val="28"/>
        </w:rPr>
        <w:t>.</w:t>
      </w:r>
      <w:proofErr w:type="gramEnd"/>
      <w:r w:rsidR="001D52F2" w:rsidRPr="00956D78">
        <w:rPr>
          <w:rFonts w:asciiTheme="majorHAnsi" w:hAnsiTheme="majorHAnsi" w:cs="Calibri"/>
          <w:sz w:val="28"/>
          <w:szCs w:val="28"/>
        </w:rPr>
        <w:t xml:space="preserve"> </w:t>
      </w:r>
    </w:p>
    <w:p w:rsidR="001D52F2" w:rsidRPr="00655399" w:rsidRDefault="001D52F2" w:rsidP="00956D78">
      <w:pPr>
        <w:rPr>
          <w:rFonts w:asciiTheme="majorHAnsi" w:hAnsiTheme="majorHAnsi" w:cs="Calibri"/>
          <w:b/>
          <w:sz w:val="28"/>
          <w:szCs w:val="28"/>
        </w:rPr>
      </w:pPr>
      <w:r w:rsidRPr="00655399">
        <w:rPr>
          <w:rFonts w:asciiTheme="majorHAnsi" w:hAnsiTheme="majorHAnsi" w:cs="Calibri"/>
          <w:b/>
          <w:sz w:val="28"/>
          <w:szCs w:val="28"/>
        </w:rPr>
        <w:t xml:space="preserve">Elementary Week: July 9 – 13, 2018 </w:t>
      </w:r>
    </w:p>
    <w:p w:rsidR="001D52F2" w:rsidRPr="00655399" w:rsidRDefault="001D52F2" w:rsidP="00956D78">
      <w:pPr>
        <w:rPr>
          <w:rFonts w:asciiTheme="majorHAnsi" w:hAnsiTheme="majorHAnsi"/>
          <w:b/>
          <w:sz w:val="28"/>
          <w:szCs w:val="28"/>
        </w:rPr>
      </w:pPr>
      <w:r w:rsidRPr="00655399">
        <w:rPr>
          <w:rFonts w:asciiTheme="majorHAnsi" w:hAnsiTheme="majorHAnsi"/>
          <w:b/>
          <w:sz w:val="28"/>
          <w:szCs w:val="28"/>
        </w:rPr>
        <w:t>Middle/High Week: July 23 – 27, 2018</w:t>
      </w:r>
    </w:p>
    <w:p w:rsidR="001D52F2" w:rsidRPr="009353A1" w:rsidRDefault="00AA4A2C" w:rsidP="009353A1">
      <w:pPr>
        <w:pStyle w:val="ListParagraph"/>
        <w:numPr>
          <w:ilvl w:val="0"/>
          <w:numId w:val="15"/>
        </w:numPr>
        <w:rPr>
          <w:rFonts w:asciiTheme="majorHAnsi" w:hAnsiTheme="majorHAnsi"/>
          <w:b/>
          <w:sz w:val="32"/>
          <w:szCs w:val="32"/>
          <w:u w:val="single"/>
        </w:rPr>
      </w:pPr>
      <w:r w:rsidRPr="009353A1">
        <w:rPr>
          <w:rFonts w:asciiTheme="majorHAnsi" w:hAnsiTheme="majorHAnsi"/>
          <w:b/>
          <w:sz w:val="32"/>
          <w:szCs w:val="32"/>
          <w:u w:val="single"/>
        </w:rPr>
        <w:t>Camp Abilities at MSB:</w:t>
      </w:r>
    </w:p>
    <w:p w:rsidR="00AA4A2C" w:rsidRPr="00956D78" w:rsidRDefault="00AA4A2C" w:rsidP="00956D78">
      <w:pPr>
        <w:rPr>
          <w:rFonts w:asciiTheme="majorHAnsi" w:hAnsiTheme="majorHAnsi"/>
          <w:sz w:val="28"/>
          <w:szCs w:val="28"/>
        </w:rPr>
      </w:pPr>
      <w:r w:rsidRPr="00956D78">
        <w:rPr>
          <w:rFonts w:asciiTheme="majorHAnsi" w:hAnsiTheme="majorHAnsi"/>
          <w:sz w:val="28"/>
          <w:szCs w:val="28"/>
        </w:rPr>
        <w:t xml:space="preserve"> </w:t>
      </w:r>
      <w:r w:rsidR="001D52F2" w:rsidRPr="00956D78">
        <w:rPr>
          <w:rFonts w:asciiTheme="majorHAnsi" w:hAnsiTheme="majorHAnsi"/>
          <w:sz w:val="28"/>
          <w:szCs w:val="28"/>
        </w:rPr>
        <w:t>A one week overnight sports education camp for youth ages 9 – 17</w:t>
      </w:r>
      <w:r w:rsidRPr="00956D78">
        <w:rPr>
          <w:rFonts w:asciiTheme="majorHAnsi" w:hAnsiTheme="majorHAnsi"/>
          <w:sz w:val="28"/>
          <w:szCs w:val="28"/>
        </w:rPr>
        <w:t xml:space="preserve"> who </w:t>
      </w:r>
      <w:r w:rsidR="001D52F2" w:rsidRPr="00956D78">
        <w:rPr>
          <w:rFonts w:asciiTheme="majorHAnsi" w:hAnsiTheme="majorHAnsi"/>
          <w:sz w:val="28"/>
          <w:szCs w:val="28"/>
        </w:rPr>
        <w:t xml:space="preserve">are blind and visually impaired on </w:t>
      </w:r>
      <w:r w:rsidR="001D52F2" w:rsidRPr="00956D78">
        <w:rPr>
          <w:rFonts w:asciiTheme="majorHAnsi" w:hAnsiTheme="majorHAnsi"/>
          <w:b/>
          <w:sz w:val="28"/>
          <w:szCs w:val="28"/>
        </w:rPr>
        <w:t>The Maryland School for the Blind</w:t>
      </w:r>
      <w:r w:rsidR="00282D1F" w:rsidRPr="00956D78">
        <w:rPr>
          <w:rFonts w:asciiTheme="majorHAnsi" w:hAnsiTheme="majorHAnsi"/>
          <w:sz w:val="28"/>
          <w:szCs w:val="28"/>
        </w:rPr>
        <w:t>’s</w:t>
      </w:r>
      <w:r w:rsidR="001D52F2" w:rsidRPr="00956D78">
        <w:rPr>
          <w:rFonts w:asciiTheme="majorHAnsi" w:hAnsiTheme="majorHAnsi"/>
          <w:sz w:val="28"/>
          <w:szCs w:val="28"/>
        </w:rPr>
        <w:t xml:space="preserve"> campus. </w:t>
      </w:r>
    </w:p>
    <w:p w:rsidR="003E2C7B" w:rsidRPr="00553BCA" w:rsidRDefault="003E2C7B" w:rsidP="00956D78">
      <w:pPr>
        <w:rPr>
          <w:rFonts w:asciiTheme="majorHAnsi" w:hAnsiTheme="majorHAnsi"/>
        </w:rPr>
      </w:pPr>
      <w:r w:rsidRPr="00956D78">
        <w:rPr>
          <w:rFonts w:asciiTheme="majorHAnsi" w:hAnsiTheme="majorHAnsi"/>
          <w:sz w:val="28"/>
          <w:szCs w:val="28"/>
        </w:rPr>
        <w:t>Cost: $150</w:t>
      </w:r>
      <w:r w:rsidR="00553BCA">
        <w:rPr>
          <w:rFonts w:asciiTheme="majorHAnsi" w:hAnsiTheme="majorHAnsi"/>
          <w:sz w:val="28"/>
          <w:szCs w:val="28"/>
        </w:rPr>
        <w:t>/</w:t>
      </w:r>
      <w:r w:rsidR="00553BCA">
        <w:rPr>
          <w:rFonts w:asciiTheme="majorHAnsi" w:hAnsiTheme="majorHAnsi"/>
        </w:rPr>
        <w:t xml:space="preserve"> </w:t>
      </w:r>
      <w:r w:rsidRPr="00956D78">
        <w:rPr>
          <w:rFonts w:asciiTheme="majorHAnsi" w:hAnsiTheme="majorHAnsi"/>
          <w:sz w:val="24"/>
          <w:szCs w:val="24"/>
        </w:rPr>
        <w:t>*Scholarships may be available</w:t>
      </w:r>
      <w:r w:rsidR="00AA4A2C" w:rsidRPr="00956D78">
        <w:rPr>
          <w:rFonts w:asciiTheme="majorHAnsi" w:hAnsiTheme="majorHAnsi"/>
          <w:sz w:val="24"/>
          <w:szCs w:val="24"/>
        </w:rPr>
        <w:t>*</w:t>
      </w:r>
    </w:p>
    <w:p w:rsidR="00A41A11" w:rsidRDefault="003E2C7B" w:rsidP="00956D78">
      <w:pPr>
        <w:rPr>
          <w:rFonts w:asciiTheme="majorHAnsi" w:hAnsiTheme="majorHAnsi"/>
          <w:b/>
          <w:sz w:val="28"/>
          <w:szCs w:val="28"/>
        </w:rPr>
      </w:pPr>
      <w:r w:rsidRPr="00956D78">
        <w:rPr>
          <w:rFonts w:asciiTheme="majorHAnsi" w:hAnsiTheme="majorHAnsi"/>
          <w:b/>
          <w:sz w:val="28"/>
          <w:szCs w:val="28"/>
        </w:rPr>
        <w:t>Swimming, Goalball, Beep Baseball, Soccer, Judo, Track and Field, Fi</w:t>
      </w:r>
      <w:r w:rsidR="00A41A11">
        <w:rPr>
          <w:rFonts w:asciiTheme="majorHAnsi" w:hAnsiTheme="majorHAnsi"/>
          <w:b/>
          <w:sz w:val="28"/>
          <w:szCs w:val="28"/>
        </w:rPr>
        <w:t>tness Activities, and Camp Fires</w:t>
      </w:r>
    </w:p>
    <w:p w:rsidR="003E2C7B" w:rsidRDefault="00A41A11" w:rsidP="00956D78">
      <w:pPr>
        <w:rPr>
          <w:rFonts w:asciiTheme="majorHAnsi" w:hAnsiTheme="majorHAnsi"/>
          <w:b/>
          <w:sz w:val="28"/>
          <w:szCs w:val="28"/>
        </w:rPr>
      </w:pPr>
      <w:r w:rsidRPr="00A41A11">
        <w:rPr>
          <w:rFonts w:asciiTheme="majorHAnsi" w:hAnsiTheme="majorHAnsi"/>
          <w:b/>
          <w:sz w:val="28"/>
          <w:szCs w:val="28"/>
        </w:rPr>
        <w:t xml:space="preserve"> </w:t>
      </w:r>
      <w:r w:rsidRPr="00956D78">
        <w:rPr>
          <w:rFonts w:asciiTheme="majorHAnsi" w:hAnsiTheme="majorHAnsi"/>
          <w:b/>
          <w:sz w:val="28"/>
          <w:szCs w:val="28"/>
        </w:rPr>
        <w:t>July 16 – 20, 2018</w:t>
      </w:r>
    </w:p>
    <w:p w:rsidR="00AA4A2C" w:rsidRPr="00956D78" w:rsidRDefault="00AA4A2C" w:rsidP="00956D78">
      <w:pPr>
        <w:rPr>
          <w:rFonts w:asciiTheme="majorHAnsi" w:hAnsiTheme="majorHAnsi" w:cs="Times New Roman"/>
          <w:sz w:val="24"/>
          <w:szCs w:val="24"/>
        </w:rPr>
      </w:pPr>
      <w:r w:rsidRPr="00956D78">
        <w:rPr>
          <w:rFonts w:asciiTheme="majorHAnsi" w:hAnsiTheme="majorHAnsi" w:cs="Times New Roman"/>
          <w:sz w:val="24"/>
          <w:szCs w:val="24"/>
        </w:rPr>
        <w:t xml:space="preserve">To register go to: www.marylandschoolfortheblind.org/current-events/outreach-events/ and click 2018 Registration </w:t>
      </w:r>
      <w:proofErr w:type="gramStart"/>
      <w:r w:rsidRPr="00956D78">
        <w:rPr>
          <w:rFonts w:asciiTheme="majorHAnsi" w:hAnsiTheme="majorHAnsi" w:cs="Times New Roman"/>
          <w:sz w:val="24"/>
          <w:szCs w:val="24"/>
        </w:rPr>
        <w:t>Form .</w:t>
      </w:r>
      <w:proofErr w:type="gramEnd"/>
      <w:r w:rsidRPr="00956D78">
        <w:rPr>
          <w:rFonts w:asciiTheme="majorHAnsi" w:hAnsiTheme="majorHAnsi" w:cs="Times New Roman"/>
          <w:sz w:val="24"/>
          <w:szCs w:val="24"/>
        </w:rPr>
        <w:t xml:space="preserve"> </w:t>
      </w:r>
    </w:p>
    <w:p w:rsidR="001D52F2" w:rsidRPr="00655399" w:rsidRDefault="001D52F2" w:rsidP="00655399">
      <w:pPr>
        <w:pStyle w:val="ListParagraph"/>
        <w:numPr>
          <w:ilvl w:val="0"/>
          <w:numId w:val="14"/>
        </w:numPr>
        <w:rPr>
          <w:rFonts w:asciiTheme="majorHAnsi" w:hAnsiTheme="majorHAnsi"/>
          <w:b/>
          <w:sz w:val="32"/>
          <w:szCs w:val="32"/>
          <w:u w:val="single"/>
        </w:rPr>
      </w:pPr>
      <w:r w:rsidRPr="00655399">
        <w:rPr>
          <w:rFonts w:asciiTheme="majorHAnsi" w:hAnsiTheme="majorHAnsi"/>
          <w:b/>
          <w:sz w:val="32"/>
          <w:szCs w:val="32"/>
          <w:u w:val="single"/>
        </w:rPr>
        <w:t xml:space="preserve">Camp Abilities at Lion’s Camp Merrick: </w:t>
      </w:r>
    </w:p>
    <w:p w:rsidR="001D52F2" w:rsidRPr="00956D78" w:rsidRDefault="001D52F2" w:rsidP="00956D78">
      <w:pPr>
        <w:rPr>
          <w:rFonts w:asciiTheme="majorHAnsi" w:hAnsiTheme="majorHAnsi" w:cs="Calibri"/>
          <w:b/>
          <w:sz w:val="28"/>
          <w:szCs w:val="28"/>
        </w:rPr>
      </w:pPr>
      <w:r w:rsidRPr="00956D78">
        <w:rPr>
          <w:rFonts w:asciiTheme="majorHAnsi" w:hAnsiTheme="majorHAnsi" w:cs="Calibri"/>
          <w:sz w:val="28"/>
          <w:szCs w:val="28"/>
        </w:rPr>
        <w:t xml:space="preserve">A one week overnight outdoor education camp for youth ages 9 – 17 </w:t>
      </w:r>
      <w:proofErr w:type="gramStart"/>
      <w:r w:rsidRPr="00956D78">
        <w:rPr>
          <w:rFonts w:asciiTheme="majorHAnsi" w:hAnsiTheme="majorHAnsi" w:cs="Calibri"/>
          <w:sz w:val="28"/>
          <w:szCs w:val="28"/>
        </w:rPr>
        <w:t>who</w:t>
      </w:r>
      <w:proofErr w:type="gramEnd"/>
      <w:r w:rsidRPr="00956D78">
        <w:rPr>
          <w:rFonts w:asciiTheme="majorHAnsi" w:hAnsiTheme="majorHAnsi" w:cs="Calibri"/>
          <w:sz w:val="28"/>
          <w:szCs w:val="28"/>
        </w:rPr>
        <w:t xml:space="preserve"> are blind and visually impaired on the beautiful </w:t>
      </w:r>
      <w:r w:rsidR="00FB6094" w:rsidRPr="00956D78">
        <w:rPr>
          <w:rFonts w:asciiTheme="majorHAnsi" w:hAnsiTheme="majorHAnsi" w:cs="Calibri"/>
          <w:b/>
          <w:sz w:val="28"/>
          <w:szCs w:val="28"/>
        </w:rPr>
        <w:t xml:space="preserve">Potomac River in </w:t>
      </w:r>
      <w:proofErr w:type="spellStart"/>
      <w:r w:rsidR="00FB6094" w:rsidRPr="00956D78">
        <w:rPr>
          <w:rFonts w:asciiTheme="majorHAnsi" w:hAnsiTheme="majorHAnsi" w:cs="Calibri"/>
          <w:b/>
          <w:sz w:val="28"/>
          <w:szCs w:val="28"/>
        </w:rPr>
        <w:t>Nanjemoy</w:t>
      </w:r>
      <w:proofErr w:type="spellEnd"/>
      <w:r w:rsidR="00FB6094" w:rsidRPr="00956D78">
        <w:rPr>
          <w:rFonts w:asciiTheme="majorHAnsi" w:hAnsiTheme="majorHAnsi" w:cs="Calibri"/>
          <w:b/>
          <w:sz w:val="28"/>
          <w:szCs w:val="28"/>
        </w:rPr>
        <w:t>, Maryland</w:t>
      </w:r>
      <w:r w:rsidRPr="00956D78">
        <w:rPr>
          <w:rFonts w:asciiTheme="majorHAnsi" w:hAnsiTheme="majorHAnsi" w:cs="Calibri"/>
          <w:b/>
          <w:sz w:val="28"/>
          <w:szCs w:val="28"/>
        </w:rPr>
        <w:t xml:space="preserve">. </w:t>
      </w:r>
    </w:p>
    <w:p w:rsidR="00655399" w:rsidRPr="00956D78" w:rsidRDefault="00BE0583" w:rsidP="00655399">
      <w:pPr>
        <w:rPr>
          <w:rFonts w:asciiTheme="majorHAnsi" w:hAnsiTheme="majorHAnsi" w:cs="Times New Roman"/>
          <w:sz w:val="24"/>
          <w:szCs w:val="24"/>
        </w:rPr>
      </w:pPr>
      <w:r w:rsidRPr="00956D78">
        <w:rPr>
          <w:rFonts w:asciiTheme="majorHAnsi" w:hAnsiTheme="majorHAnsi" w:cs="Times New Roman"/>
          <w:sz w:val="24"/>
          <w:szCs w:val="24"/>
        </w:rPr>
        <w:t xml:space="preserve"> </w:t>
      </w:r>
      <w:r w:rsidRPr="00956D78">
        <w:rPr>
          <w:rFonts w:asciiTheme="majorHAnsi" w:hAnsiTheme="majorHAnsi" w:cs="Times New Roman"/>
          <w:sz w:val="28"/>
          <w:szCs w:val="28"/>
        </w:rPr>
        <w:t xml:space="preserve">Cost: $550 </w:t>
      </w:r>
      <w:r w:rsidR="00655399">
        <w:rPr>
          <w:rFonts w:asciiTheme="majorHAnsi" w:hAnsiTheme="majorHAnsi" w:cs="Times New Roman"/>
          <w:sz w:val="28"/>
          <w:szCs w:val="28"/>
        </w:rPr>
        <w:t xml:space="preserve">/ </w:t>
      </w:r>
      <w:r w:rsidR="00655399" w:rsidRPr="00956D78">
        <w:rPr>
          <w:rFonts w:asciiTheme="majorHAnsi" w:hAnsiTheme="majorHAnsi" w:cs="Times New Roman"/>
          <w:sz w:val="24"/>
          <w:szCs w:val="24"/>
        </w:rPr>
        <w:t xml:space="preserve">*Scholarships are available* </w:t>
      </w:r>
    </w:p>
    <w:p w:rsidR="00BE0583" w:rsidRPr="00956D78" w:rsidRDefault="00BE0583" w:rsidP="00956D78">
      <w:pPr>
        <w:rPr>
          <w:rFonts w:asciiTheme="majorHAnsi" w:hAnsiTheme="majorHAnsi" w:cs="Times New Roman"/>
          <w:b/>
          <w:sz w:val="28"/>
          <w:szCs w:val="28"/>
        </w:rPr>
      </w:pPr>
      <w:r w:rsidRPr="00956D78">
        <w:rPr>
          <w:rFonts w:asciiTheme="majorHAnsi" w:hAnsiTheme="majorHAnsi" w:cs="Times New Roman"/>
          <w:b/>
          <w:sz w:val="28"/>
          <w:szCs w:val="28"/>
        </w:rPr>
        <w:t xml:space="preserve">Swimming, </w:t>
      </w:r>
      <w:proofErr w:type="gramStart"/>
      <w:r w:rsidRPr="00956D78">
        <w:rPr>
          <w:rFonts w:asciiTheme="majorHAnsi" w:hAnsiTheme="majorHAnsi" w:cs="Times New Roman"/>
          <w:b/>
          <w:sz w:val="28"/>
          <w:szCs w:val="28"/>
        </w:rPr>
        <w:t>Canoeing ,</w:t>
      </w:r>
      <w:proofErr w:type="gramEnd"/>
      <w:r w:rsidRPr="00956D78">
        <w:rPr>
          <w:rFonts w:asciiTheme="majorHAnsi" w:hAnsiTheme="majorHAnsi" w:cs="Times New Roman"/>
          <w:b/>
          <w:sz w:val="28"/>
          <w:szCs w:val="28"/>
        </w:rPr>
        <w:t xml:space="preserve"> Archery, Fishing, Rock Climbing, Crafts, Hikes, and Camp Fires </w:t>
      </w:r>
    </w:p>
    <w:p w:rsidR="00AA4A2C" w:rsidRPr="00956D78" w:rsidRDefault="00AA4A2C" w:rsidP="00956D78">
      <w:pPr>
        <w:rPr>
          <w:rFonts w:asciiTheme="majorHAnsi" w:hAnsiTheme="majorHAnsi"/>
          <w:b/>
          <w:sz w:val="28"/>
          <w:szCs w:val="28"/>
        </w:rPr>
      </w:pPr>
      <w:r w:rsidRPr="00956D78">
        <w:rPr>
          <w:rFonts w:asciiTheme="majorHAnsi" w:hAnsiTheme="majorHAnsi"/>
          <w:b/>
          <w:sz w:val="28"/>
          <w:szCs w:val="28"/>
        </w:rPr>
        <w:t>July 29 – August 2, 2018</w:t>
      </w:r>
    </w:p>
    <w:p w:rsidR="00BE0583" w:rsidRPr="00956D78" w:rsidRDefault="00BE0583" w:rsidP="00956D78">
      <w:pPr>
        <w:rPr>
          <w:rFonts w:asciiTheme="majorHAnsi" w:hAnsiTheme="majorHAnsi" w:cs="Times New Roman"/>
          <w:sz w:val="24"/>
          <w:szCs w:val="24"/>
        </w:rPr>
      </w:pPr>
      <w:r w:rsidRPr="00956D78">
        <w:rPr>
          <w:rFonts w:asciiTheme="majorHAnsi" w:hAnsiTheme="majorHAnsi" w:cs="Times New Roman"/>
          <w:sz w:val="24"/>
          <w:szCs w:val="24"/>
        </w:rPr>
        <w:t xml:space="preserve">To register go to: www.marylandschoolfortheblind.org/current-events/outreach-events/ and click 2018 Registration Form. </w:t>
      </w:r>
    </w:p>
    <w:p w:rsidR="00BE0583" w:rsidRDefault="00A41A11" w:rsidP="00956D78">
      <w:pPr>
        <w:rPr>
          <w:rFonts w:asciiTheme="majorHAnsi" w:hAnsiTheme="majorHAnsi" w:cs="Calibri"/>
          <w:sz w:val="24"/>
          <w:szCs w:val="24"/>
        </w:rPr>
      </w:pPr>
      <w:r>
        <w:rPr>
          <w:rFonts w:asciiTheme="majorHAnsi" w:hAnsiTheme="majorHAnsi" w:cs="Calibri"/>
          <w:sz w:val="24"/>
          <w:szCs w:val="24"/>
        </w:rPr>
        <w:t>*</w:t>
      </w:r>
      <w:r w:rsidR="00BE0583" w:rsidRPr="00956D78">
        <w:rPr>
          <w:rFonts w:asciiTheme="majorHAnsi" w:hAnsiTheme="majorHAnsi" w:cs="Calibri"/>
          <w:sz w:val="24"/>
          <w:szCs w:val="24"/>
        </w:rPr>
        <w:t xml:space="preserve">Email if you have any questions at: matthewm@mdschblind.org </w:t>
      </w:r>
    </w:p>
    <w:p w:rsidR="00655399" w:rsidRDefault="00B15E3B" w:rsidP="00061214">
      <w:pPr>
        <w:rPr>
          <w:rFonts w:asciiTheme="majorHAnsi" w:hAnsiTheme="majorHAnsi"/>
          <w:sz w:val="24"/>
          <w:szCs w:val="24"/>
        </w:rPr>
      </w:pPr>
      <w:r>
        <w:rPr>
          <w:rFonts w:asciiTheme="majorHAnsi" w:hAnsiTheme="majorHAnsi"/>
          <w:sz w:val="24"/>
          <w:szCs w:val="24"/>
        </w:rPr>
        <w:lastRenderedPageBreak/>
        <w:t xml:space="preserve">   </w:t>
      </w:r>
    </w:p>
    <w:p w:rsidR="00B15E3B" w:rsidRDefault="00327198" w:rsidP="00327198">
      <w:pPr>
        <w:jc w:val="center"/>
        <w:rPr>
          <w:rFonts w:asciiTheme="majorHAnsi" w:hAnsiTheme="majorHAnsi"/>
          <w:sz w:val="28"/>
          <w:szCs w:val="28"/>
        </w:rPr>
      </w:pPr>
      <w:r>
        <w:rPr>
          <w:rFonts w:asciiTheme="majorHAnsi" w:hAnsiTheme="majorHAnsi"/>
          <w:noProof/>
          <w:sz w:val="28"/>
          <w:szCs w:val="28"/>
        </w:rPr>
        <w:drawing>
          <wp:inline distT="0" distB="0" distL="0" distR="0">
            <wp:extent cx="4686300" cy="179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1798320"/>
                    </a:xfrm>
                    <a:prstGeom prst="rect">
                      <a:avLst/>
                    </a:prstGeom>
                    <a:noFill/>
                    <a:ln>
                      <a:noFill/>
                    </a:ln>
                  </pic:spPr>
                </pic:pic>
              </a:graphicData>
            </a:graphic>
          </wp:inline>
        </w:drawing>
      </w:r>
    </w:p>
    <w:p w:rsidR="00327198" w:rsidRPr="00B37E95" w:rsidRDefault="00327198" w:rsidP="00327198">
      <w:pPr>
        <w:jc w:val="center"/>
        <w:rPr>
          <w:rFonts w:asciiTheme="majorHAnsi" w:hAnsiTheme="majorHAnsi"/>
          <w:b/>
          <w:color w:val="002060"/>
          <w:sz w:val="20"/>
          <w:szCs w:val="20"/>
        </w:rPr>
      </w:pPr>
      <w:r w:rsidRPr="00B37E95">
        <w:rPr>
          <w:rFonts w:asciiTheme="majorHAnsi" w:hAnsiTheme="majorHAnsi"/>
          <w:b/>
          <w:color w:val="002060"/>
          <w:sz w:val="20"/>
          <w:szCs w:val="20"/>
        </w:rPr>
        <w:t>MS</w:t>
      </w:r>
      <w:r w:rsidR="00553BCA" w:rsidRPr="00B37E95">
        <w:rPr>
          <w:rFonts w:asciiTheme="majorHAnsi" w:hAnsiTheme="majorHAnsi"/>
          <w:b/>
          <w:color w:val="002060"/>
          <w:sz w:val="20"/>
          <w:szCs w:val="20"/>
        </w:rPr>
        <w:t>B Camp Abilities 2017 group picture</w:t>
      </w:r>
      <w:r w:rsidRPr="00B37E95">
        <w:rPr>
          <w:rFonts w:asciiTheme="majorHAnsi" w:hAnsiTheme="majorHAnsi"/>
          <w:b/>
          <w:color w:val="002060"/>
          <w:sz w:val="20"/>
          <w:szCs w:val="20"/>
        </w:rPr>
        <w:t>.</w:t>
      </w:r>
    </w:p>
    <w:p w:rsidR="00061214" w:rsidRDefault="003D46A7" w:rsidP="00B37E95">
      <w:pPr>
        <w:jc w:val="center"/>
        <w:rPr>
          <w:rFonts w:asciiTheme="majorHAnsi" w:hAnsiTheme="majorHAnsi"/>
          <w:b/>
          <w:color w:val="002060"/>
          <w:sz w:val="28"/>
          <w:szCs w:val="28"/>
        </w:rPr>
      </w:pPr>
      <w:r>
        <w:rPr>
          <w:rFonts w:asciiTheme="majorHAnsi" w:hAnsiTheme="majorHAnsi"/>
          <w:b/>
          <w:noProof/>
          <w:color w:val="002060"/>
          <w:sz w:val="28"/>
          <w:szCs w:val="28"/>
        </w:rPr>
        <w:drawing>
          <wp:inline distT="0" distB="0" distL="0" distR="0" wp14:anchorId="60CCA334" wp14:editId="259DE4DF">
            <wp:extent cx="2783840" cy="2087880"/>
            <wp:effectExtent l="0" t="0" r="0" b="7620"/>
            <wp:docPr id="16" name="Picture 16" descr="C:\Users\reneek\AppData\Local\Microsoft\Windows\Temporary Internet Files\Content.Outlook\08ESTBBS\Ofgv0WSAXjG3dnDox37GlhG3ASKXPTFygAOdn6he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ek\AppData\Local\Microsoft\Windows\Temporary Internet Files\Content.Outlook\08ESTBBS\Ofgv0WSAXjG3dnDox37GlhG3ASKXPTFygAOdn6heNC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486" cy="2089865"/>
                    </a:xfrm>
                    <a:prstGeom prst="rect">
                      <a:avLst/>
                    </a:prstGeom>
                    <a:noFill/>
                    <a:ln>
                      <a:noFill/>
                    </a:ln>
                  </pic:spPr>
                </pic:pic>
              </a:graphicData>
            </a:graphic>
          </wp:inline>
        </w:drawing>
      </w:r>
      <w:r w:rsidR="00B37E95">
        <w:rPr>
          <w:rFonts w:asciiTheme="majorHAnsi" w:hAnsiTheme="majorHAnsi"/>
          <w:b/>
          <w:noProof/>
          <w:color w:val="002060"/>
          <w:sz w:val="28"/>
          <w:szCs w:val="28"/>
        </w:rPr>
        <w:t xml:space="preserve">             </w:t>
      </w:r>
      <w:r w:rsidR="00A41A11">
        <w:rPr>
          <w:rFonts w:asciiTheme="majorHAnsi" w:hAnsiTheme="majorHAnsi"/>
          <w:b/>
          <w:noProof/>
          <w:color w:val="002060"/>
          <w:sz w:val="28"/>
          <w:szCs w:val="28"/>
        </w:rPr>
        <w:drawing>
          <wp:inline distT="0" distB="0" distL="0" distR="0" wp14:anchorId="19FB37E7" wp14:editId="559C5FF3">
            <wp:extent cx="1821562" cy="2430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562" cy="2430780"/>
                    </a:xfrm>
                    <a:prstGeom prst="rect">
                      <a:avLst/>
                    </a:prstGeom>
                    <a:noFill/>
                    <a:ln>
                      <a:noFill/>
                    </a:ln>
                  </pic:spPr>
                </pic:pic>
              </a:graphicData>
            </a:graphic>
          </wp:inline>
        </w:drawing>
      </w:r>
    </w:p>
    <w:p w:rsidR="00A41A11" w:rsidRPr="00A41A11" w:rsidRDefault="00B37E95" w:rsidP="009D35FC">
      <w:pPr>
        <w:rPr>
          <w:rFonts w:asciiTheme="majorHAnsi" w:hAnsiTheme="majorHAnsi"/>
          <w:b/>
          <w:color w:val="002060"/>
        </w:rPr>
      </w:pPr>
      <w:r>
        <w:rPr>
          <w:rFonts w:asciiTheme="majorHAnsi" w:hAnsiTheme="majorHAnsi"/>
          <w:b/>
          <w:color w:val="002060"/>
          <w:sz w:val="28"/>
          <w:szCs w:val="28"/>
        </w:rPr>
        <w:t xml:space="preserve">        </w:t>
      </w:r>
      <w:r w:rsidR="003B23A1">
        <w:rPr>
          <w:rFonts w:asciiTheme="majorHAnsi" w:hAnsiTheme="majorHAnsi"/>
          <w:b/>
          <w:color w:val="002060"/>
          <w:sz w:val="28"/>
          <w:szCs w:val="28"/>
        </w:rPr>
        <w:t xml:space="preserve"> </w:t>
      </w:r>
      <w:proofErr w:type="gramStart"/>
      <w:r>
        <w:rPr>
          <w:rFonts w:asciiTheme="majorHAnsi" w:hAnsiTheme="majorHAnsi"/>
          <w:b/>
          <w:color w:val="002060"/>
          <w:sz w:val="20"/>
          <w:szCs w:val="20"/>
        </w:rPr>
        <w:t>Ms. Fugate</w:t>
      </w:r>
      <w:r w:rsidR="003D46A7" w:rsidRPr="00B37E95">
        <w:rPr>
          <w:rFonts w:asciiTheme="majorHAnsi" w:hAnsiTheme="majorHAnsi"/>
          <w:b/>
          <w:color w:val="002060"/>
          <w:sz w:val="20"/>
          <w:szCs w:val="20"/>
        </w:rPr>
        <w:t xml:space="preserve"> instr</w:t>
      </w:r>
      <w:r w:rsidRPr="00B37E95">
        <w:rPr>
          <w:rFonts w:asciiTheme="majorHAnsi" w:hAnsiTheme="majorHAnsi"/>
          <w:b/>
          <w:color w:val="002060"/>
          <w:sz w:val="20"/>
          <w:szCs w:val="20"/>
        </w:rPr>
        <w:t xml:space="preserve">ucting students in Lego </w:t>
      </w:r>
      <w:r>
        <w:rPr>
          <w:rFonts w:asciiTheme="majorHAnsi" w:hAnsiTheme="majorHAnsi"/>
          <w:b/>
          <w:color w:val="002060"/>
          <w:sz w:val="20"/>
          <w:szCs w:val="20"/>
        </w:rPr>
        <w:t>Robotics.</w:t>
      </w:r>
      <w:proofErr w:type="gramEnd"/>
      <w:r w:rsidR="00A41A11" w:rsidRPr="00B37E95">
        <w:rPr>
          <w:rFonts w:asciiTheme="majorHAnsi" w:hAnsiTheme="majorHAnsi"/>
          <w:b/>
          <w:color w:val="002060"/>
          <w:sz w:val="20"/>
          <w:szCs w:val="20"/>
        </w:rPr>
        <w:t xml:space="preserve">  </w:t>
      </w:r>
      <w:r w:rsidR="003B23A1" w:rsidRPr="00B37E95">
        <w:rPr>
          <w:rFonts w:asciiTheme="majorHAnsi" w:hAnsiTheme="majorHAnsi"/>
          <w:b/>
          <w:color w:val="002060"/>
          <w:sz w:val="20"/>
          <w:szCs w:val="20"/>
        </w:rPr>
        <w:t xml:space="preserve">     </w:t>
      </w:r>
      <w:r>
        <w:rPr>
          <w:rFonts w:asciiTheme="majorHAnsi" w:hAnsiTheme="majorHAnsi"/>
          <w:b/>
          <w:color w:val="002060"/>
          <w:sz w:val="20"/>
          <w:szCs w:val="20"/>
        </w:rPr>
        <w:t xml:space="preserve">             </w:t>
      </w:r>
      <w:r w:rsidR="003B23A1" w:rsidRPr="00B37E95">
        <w:rPr>
          <w:rFonts w:asciiTheme="majorHAnsi" w:hAnsiTheme="majorHAnsi"/>
          <w:b/>
          <w:color w:val="002060"/>
          <w:sz w:val="20"/>
          <w:szCs w:val="20"/>
        </w:rPr>
        <w:t xml:space="preserve">Students cooking in </w:t>
      </w:r>
      <w:proofErr w:type="gramStart"/>
      <w:r w:rsidR="003B23A1" w:rsidRPr="00B37E95">
        <w:rPr>
          <w:rFonts w:asciiTheme="majorHAnsi" w:hAnsiTheme="majorHAnsi"/>
          <w:b/>
          <w:color w:val="002060"/>
          <w:sz w:val="20"/>
          <w:szCs w:val="20"/>
        </w:rPr>
        <w:t>M.I.S.L.E</w:t>
      </w:r>
      <w:r>
        <w:rPr>
          <w:rFonts w:asciiTheme="majorHAnsi" w:hAnsiTheme="majorHAnsi"/>
          <w:b/>
          <w:color w:val="002060"/>
        </w:rPr>
        <w:t xml:space="preserve"> .</w:t>
      </w:r>
      <w:proofErr w:type="gramEnd"/>
      <w:r w:rsidR="00A41A11">
        <w:rPr>
          <w:rFonts w:asciiTheme="majorHAnsi" w:hAnsiTheme="majorHAnsi"/>
          <w:b/>
          <w:color w:val="002060"/>
        </w:rPr>
        <w:t xml:space="preserve">                                </w:t>
      </w:r>
    </w:p>
    <w:p w:rsidR="00B37E95" w:rsidRDefault="00B37E95" w:rsidP="0078558D">
      <w:pPr>
        <w:rPr>
          <w:rFonts w:asciiTheme="majorHAnsi" w:hAnsiTheme="majorHAnsi"/>
          <w:b/>
          <w:i/>
          <w:color w:val="002060"/>
          <w:sz w:val="28"/>
          <w:szCs w:val="28"/>
        </w:rPr>
      </w:pPr>
    </w:p>
    <w:p w:rsidR="00B37E95" w:rsidRDefault="00B37E95" w:rsidP="0078558D">
      <w:pPr>
        <w:rPr>
          <w:rFonts w:asciiTheme="majorHAnsi" w:hAnsiTheme="majorHAnsi"/>
          <w:b/>
          <w:i/>
          <w:color w:val="002060"/>
          <w:sz w:val="28"/>
          <w:szCs w:val="28"/>
        </w:rPr>
      </w:pPr>
    </w:p>
    <w:p w:rsidR="0078558D" w:rsidRPr="00A41A11" w:rsidRDefault="0078558D" w:rsidP="0078558D">
      <w:pPr>
        <w:rPr>
          <w:rFonts w:asciiTheme="majorHAnsi" w:hAnsiTheme="majorHAnsi" w:cs="Times New Roman"/>
          <w:b/>
          <w:i/>
        </w:rPr>
      </w:pPr>
      <w:r w:rsidRPr="00A41A11">
        <w:rPr>
          <w:rFonts w:asciiTheme="majorHAnsi" w:hAnsiTheme="majorHAnsi" w:cs="Times New Roman"/>
          <w:b/>
          <w:i/>
        </w:rPr>
        <w:t>If you have any questions about any of our programs or are in need of resources for your child or would like to be removed from our emailing list, please contact:</w:t>
      </w:r>
    </w:p>
    <w:p w:rsidR="0078558D" w:rsidRPr="00A41A11" w:rsidRDefault="00FD1AE6" w:rsidP="0078558D">
      <w:pPr>
        <w:rPr>
          <w:rFonts w:asciiTheme="majorHAnsi" w:hAnsiTheme="majorHAnsi" w:cs="Times New Roman"/>
          <w:b/>
          <w:i/>
          <w:sz w:val="28"/>
          <w:szCs w:val="28"/>
        </w:rPr>
      </w:pPr>
      <w:r>
        <w:rPr>
          <w:noProof/>
        </w:rPr>
        <mc:AlternateContent>
          <mc:Choice Requires="wps">
            <w:drawing>
              <wp:inline distT="0" distB="0" distL="0" distR="0" wp14:anchorId="480C69CA" wp14:editId="0B008F5F">
                <wp:extent cx="304800" cy="304800"/>
                <wp:effectExtent l="0" t="0" r="0" b="0"/>
                <wp:docPr id="11" name="AutoShape 2" descr="2017-09-30 11.38.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2017-09-30 11.38.4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byQIAANgFAAAOAAAAZHJzL2Uyb0RvYy54bWysVNuO0zAQfUfiHyy/p7nUvSTadLXbNAhp&#10;gZUWPsBNnMaQ2MF2my6If2fs9Lr7goA8WPaMc+bMzPHc3O7bBu2Y0lyKFIejACMmCllysUnxl8+5&#10;N8dIGypK2kjBUvzMNL5dvH1z03cJi2Qtm5IpBCBCJ32X4tqYLvF9XdSspXokOybAWUnVUgNHtfFL&#10;RXtAbxs/CoKp30tVdkoWTGuwZoMTLxx+VbHCfKoqzQxqUgzcjFuVW9d29Rc3NNko2tW8ONCgf8Gi&#10;pVxA0BNURg1FW8VfQbW8UFLLyowK2fqyqnjBXA6QTRi8yOapph1zuUBxdHcqk/5/sMXH3aNCvITe&#10;hRgJ2kKP7rZGutAowqhkuoB6AbuZF8TeOEBhOBrPR2Q8+tptbP36TicA89Q9KlsB3T3I4ptGQi5r&#10;KjbsTnfQBcAH+KNJKdnXjJaQSGgh/CsMe9CAhtb9B1kCIQqEXHX3lWptDKgb2rsmPp+ayPYGFWAc&#10;B2QeQKsLcB32NgJNjj93Spt3TLbIblKsgJ0Dp7sHbYarxys2lpA5bxqw06QRVwbAHCwQGn61PkvC&#10;tf1nHMSr+WpOPBJNVx4Jssy7y5fEm+bhbJKNs+UyC3/ZuCFJal6WTNgwRwmG5M9afHgMg3hOItSy&#10;4aWFs5S02qyXjUI7Ck8gd58rOXjO1/xrGq5ekMuLlMKIBPdR7OXT+cwjOZl48SyYe0EY38fTgMQk&#10;y69TeuCC/XtKqE9xPIkmrksXpF/kFrjvdW40abmBIdPwNsUgDfjsJZpYBa5E6faG8mbYX5TC0j+X&#10;Atp9bLTTq5XooP61LJ9BrkqCnEB5MA5hU0v1A6MeRkuK9fctVQyj5r0AycchIXYWuQOZzCI4qEvP&#10;+tJDRQFQKTYYDdulGebXtlN8U0Ok0BVGSPtuK+4kbJ/QwOrwuGB8uEwOo87Op8uzu3UeyIv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6p8pvJAgAA2AUAAA4AAAAAAAAAAAAAAAAALgIAAGRycy9lMm9Eb2MueG1sUEsBAi0AFAAG&#10;AAgAAAAhAEyg6SzYAAAAAwEAAA8AAAAAAAAAAAAAAAAAIwUAAGRycy9kb3ducmV2LnhtbFBLBQYA&#10;AAAABAAEAPMAAAAoBgAAAAA=&#10;" filled="f" stroked="f">
                <o:lock v:ext="edit" aspectratio="t"/>
                <w10:anchorlock/>
              </v:rect>
            </w:pict>
          </mc:Fallback>
        </mc:AlternateContent>
      </w:r>
      <w:r w:rsidR="0078558D" w:rsidRPr="00A41A11">
        <w:rPr>
          <w:rFonts w:asciiTheme="majorHAnsi" w:hAnsiTheme="majorHAnsi" w:cs="Times New Roman"/>
          <w:b/>
          <w:i/>
          <w:sz w:val="28"/>
          <w:szCs w:val="28"/>
        </w:rPr>
        <w:t>Renee Kirby</w:t>
      </w:r>
    </w:p>
    <w:p w:rsidR="0078558D" w:rsidRPr="00A41A11" w:rsidRDefault="0078558D" w:rsidP="0078558D">
      <w:pPr>
        <w:rPr>
          <w:rFonts w:asciiTheme="majorHAnsi" w:hAnsiTheme="majorHAnsi" w:cs="Times New Roman"/>
          <w:b/>
          <w:i/>
          <w:sz w:val="28"/>
          <w:szCs w:val="28"/>
        </w:rPr>
      </w:pPr>
      <w:r w:rsidRPr="00A41A11">
        <w:rPr>
          <w:rFonts w:asciiTheme="majorHAnsi" w:hAnsiTheme="majorHAnsi" w:cs="Times New Roman"/>
          <w:b/>
          <w:i/>
          <w:sz w:val="28"/>
          <w:szCs w:val="28"/>
        </w:rPr>
        <w:t>Parent Coordinator/Maryland School for the Blind</w:t>
      </w:r>
    </w:p>
    <w:p w:rsidR="0078558D" w:rsidRPr="00A41A11" w:rsidRDefault="0078558D" w:rsidP="0078558D">
      <w:pPr>
        <w:rPr>
          <w:rFonts w:asciiTheme="majorHAnsi" w:hAnsiTheme="majorHAnsi" w:cs="Times New Roman"/>
          <w:b/>
          <w:i/>
          <w:sz w:val="28"/>
          <w:szCs w:val="28"/>
        </w:rPr>
      </w:pPr>
      <w:r w:rsidRPr="00A41A11">
        <w:rPr>
          <w:rFonts w:asciiTheme="majorHAnsi" w:hAnsiTheme="majorHAnsi" w:cs="Times New Roman"/>
          <w:b/>
          <w:i/>
          <w:sz w:val="28"/>
          <w:szCs w:val="28"/>
        </w:rPr>
        <w:t xml:space="preserve">3501 Taylor Avenue / Baltimore, MD 21236                                                                                                     </w:t>
      </w:r>
    </w:p>
    <w:p w:rsidR="001D4872" w:rsidRPr="00B37E95" w:rsidRDefault="00E46CA6" w:rsidP="00B37E95">
      <w:pPr>
        <w:rPr>
          <w:rFonts w:asciiTheme="majorHAnsi" w:hAnsiTheme="majorHAnsi" w:cs="Helvetica"/>
          <w:sz w:val="32"/>
          <w:szCs w:val="32"/>
        </w:rPr>
      </w:pPr>
      <w:hyperlink r:id="rId18" w:history="1">
        <w:r w:rsidR="0078558D" w:rsidRPr="00A41A11">
          <w:rPr>
            <w:rFonts w:asciiTheme="majorHAnsi" w:hAnsiTheme="majorHAnsi" w:cs="Times New Roman"/>
            <w:b/>
            <w:i/>
            <w:color w:val="0000FF" w:themeColor="hyperlink"/>
            <w:sz w:val="28"/>
            <w:szCs w:val="28"/>
            <w:u w:val="single"/>
          </w:rPr>
          <w:t>reneek@mdschblind.org</w:t>
        </w:r>
      </w:hyperlink>
      <w:r w:rsidR="00B37E95">
        <w:rPr>
          <w:rFonts w:asciiTheme="majorHAnsi" w:hAnsiTheme="majorHAnsi" w:cs="Times New Roman"/>
          <w:b/>
          <w:i/>
          <w:sz w:val="28"/>
          <w:szCs w:val="28"/>
        </w:rPr>
        <w:t xml:space="preserve"> or 410-444-5000 ext. 1489</w:t>
      </w:r>
    </w:p>
    <w:sectPr w:rsidR="001D4872" w:rsidRPr="00B37E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2pt;height:22.2pt;visibility:visible;mso-wrap-style:square" o:bullet="t">
        <v:imagedata r:id="rId1" o:title="blue-snowflake-99[1]"/>
      </v:shape>
    </w:pict>
  </w:numPicBullet>
  <w:abstractNum w:abstractNumId="0">
    <w:nsid w:val="0130502A"/>
    <w:multiLevelType w:val="hybridMultilevel"/>
    <w:tmpl w:val="62D6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B2461"/>
    <w:multiLevelType w:val="hybridMultilevel"/>
    <w:tmpl w:val="40462D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0512B16"/>
    <w:multiLevelType w:val="hybridMultilevel"/>
    <w:tmpl w:val="5554E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441F21"/>
    <w:multiLevelType w:val="hybridMultilevel"/>
    <w:tmpl w:val="E7764110"/>
    <w:lvl w:ilvl="0" w:tplc="1370F5DA">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B2775C"/>
    <w:multiLevelType w:val="hybridMultilevel"/>
    <w:tmpl w:val="513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277146"/>
    <w:multiLevelType w:val="hybridMultilevel"/>
    <w:tmpl w:val="B3B8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42751C"/>
    <w:multiLevelType w:val="hybridMultilevel"/>
    <w:tmpl w:val="ED4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738BA"/>
    <w:multiLevelType w:val="hybridMultilevel"/>
    <w:tmpl w:val="D2D6DC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52D74773"/>
    <w:multiLevelType w:val="hybridMultilevel"/>
    <w:tmpl w:val="3622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9377A"/>
    <w:multiLevelType w:val="hybridMultilevel"/>
    <w:tmpl w:val="16922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94E3DF2"/>
    <w:multiLevelType w:val="hybridMultilevel"/>
    <w:tmpl w:val="539016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2E20D14"/>
    <w:multiLevelType w:val="hybridMultilevel"/>
    <w:tmpl w:val="FB2C8B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76D755EA"/>
    <w:multiLevelType w:val="hybridMultilevel"/>
    <w:tmpl w:val="98E8A8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788145B0"/>
    <w:multiLevelType w:val="hybridMultilevel"/>
    <w:tmpl w:val="5BF2AB16"/>
    <w:lvl w:ilvl="0" w:tplc="AF78049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035F65"/>
    <w:multiLevelType w:val="hybridMultilevel"/>
    <w:tmpl w:val="ACE0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3"/>
  </w:num>
  <w:num w:numId="4">
    <w:abstractNumId w:val="6"/>
  </w:num>
  <w:num w:numId="5">
    <w:abstractNumId w:val="9"/>
  </w:num>
  <w:num w:numId="6">
    <w:abstractNumId w:val="10"/>
  </w:num>
  <w:num w:numId="7">
    <w:abstractNumId w:val="11"/>
  </w:num>
  <w:num w:numId="8">
    <w:abstractNumId w:val="0"/>
  </w:num>
  <w:num w:numId="9">
    <w:abstractNumId w:val="2"/>
  </w:num>
  <w:num w:numId="10">
    <w:abstractNumId w:val="12"/>
  </w:num>
  <w:num w:numId="11">
    <w:abstractNumId w:val="7"/>
  </w:num>
  <w:num w:numId="12">
    <w:abstractNumId w:val="8"/>
  </w:num>
  <w:num w:numId="13">
    <w:abstractNumId w:val="1"/>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5B5"/>
    <w:rsid w:val="00056D0B"/>
    <w:rsid w:val="00061214"/>
    <w:rsid w:val="000701D7"/>
    <w:rsid w:val="000D542B"/>
    <w:rsid w:val="001D4872"/>
    <w:rsid w:val="001D52F2"/>
    <w:rsid w:val="001E6D2D"/>
    <w:rsid w:val="00282D1F"/>
    <w:rsid w:val="002D1949"/>
    <w:rsid w:val="002E4766"/>
    <w:rsid w:val="002F45F9"/>
    <w:rsid w:val="00327198"/>
    <w:rsid w:val="003B23A1"/>
    <w:rsid w:val="003C649C"/>
    <w:rsid w:val="003D46A7"/>
    <w:rsid w:val="003E2C7B"/>
    <w:rsid w:val="00440124"/>
    <w:rsid w:val="0046386E"/>
    <w:rsid w:val="00473DC9"/>
    <w:rsid w:val="00553BCA"/>
    <w:rsid w:val="005559EB"/>
    <w:rsid w:val="0056244A"/>
    <w:rsid w:val="00641D95"/>
    <w:rsid w:val="00655399"/>
    <w:rsid w:val="006B2563"/>
    <w:rsid w:val="006C70E8"/>
    <w:rsid w:val="006D4D8E"/>
    <w:rsid w:val="006E49B9"/>
    <w:rsid w:val="0078558D"/>
    <w:rsid w:val="00805DD5"/>
    <w:rsid w:val="00863FD1"/>
    <w:rsid w:val="008B07B8"/>
    <w:rsid w:val="0093511A"/>
    <w:rsid w:val="009353A1"/>
    <w:rsid w:val="00956D78"/>
    <w:rsid w:val="009712D0"/>
    <w:rsid w:val="009A0469"/>
    <w:rsid w:val="009D35FC"/>
    <w:rsid w:val="00A01073"/>
    <w:rsid w:val="00A41A11"/>
    <w:rsid w:val="00A47D47"/>
    <w:rsid w:val="00A61939"/>
    <w:rsid w:val="00A72291"/>
    <w:rsid w:val="00AA4A2C"/>
    <w:rsid w:val="00AE0CA9"/>
    <w:rsid w:val="00B15E3B"/>
    <w:rsid w:val="00B37E95"/>
    <w:rsid w:val="00BE0583"/>
    <w:rsid w:val="00C23E0D"/>
    <w:rsid w:val="00CD3363"/>
    <w:rsid w:val="00D26956"/>
    <w:rsid w:val="00D37B10"/>
    <w:rsid w:val="00D410BF"/>
    <w:rsid w:val="00D715B5"/>
    <w:rsid w:val="00DB75C9"/>
    <w:rsid w:val="00DC1F71"/>
    <w:rsid w:val="00DF7684"/>
    <w:rsid w:val="00E17567"/>
    <w:rsid w:val="00E36D05"/>
    <w:rsid w:val="00E46CA6"/>
    <w:rsid w:val="00ED4765"/>
    <w:rsid w:val="00F1614E"/>
    <w:rsid w:val="00F224A7"/>
    <w:rsid w:val="00F55246"/>
    <w:rsid w:val="00FB4EDD"/>
    <w:rsid w:val="00FB6094"/>
    <w:rsid w:val="00FD1AE6"/>
    <w:rsid w:val="00FE5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5B5"/>
    <w:rPr>
      <w:rFonts w:ascii="Tahoma" w:hAnsi="Tahoma" w:cs="Tahoma"/>
      <w:sz w:val="16"/>
      <w:szCs w:val="16"/>
    </w:rPr>
  </w:style>
  <w:style w:type="paragraph" w:styleId="ListParagraph">
    <w:name w:val="List Paragraph"/>
    <w:basedOn w:val="Normal"/>
    <w:uiPriority w:val="34"/>
    <w:qFormat/>
    <w:rsid w:val="00E17567"/>
    <w:pPr>
      <w:ind w:left="720"/>
      <w:contextualSpacing/>
    </w:pPr>
  </w:style>
  <w:style w:type="paragraph" w:customStyle="1" w:styleId="Default">
    <w:name w:val="Default"/>
    <w:rsid w:val="0006121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5E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5B5"/>
    <w:rPr>
      <w:rFonts w:ascii="Tahoma" w:hAnsi="Tahoma" w:cs="Tahoma"/>
      <w:sz w:val="16"/>
      <w:szCs w:val="16"/>
    </w:rPr>
  </w:style>
  <w:style w:type="paragraph" w:styleId="ListParagraph">
    <w:name w:val="List Paragraph"/>
    <w:basedOn w:val="Normal"/>
    <w:uiPriority w:val="34"/>
    <w:qFormat/>
    <w:rsid w:val="00E17567"/>
    <w:pPr>
      <w:ind w:left="720"/>
      <w:contextualSpacing/>
    </w:pPr>
  </w:style>
  <w:style w:type="paragraph" w:customStyle="1" w:styleId="Default">
    <w:name w:val="Default"/>
    <w:rsid w:val="0006121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5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zoom.us/meeting/register/2263be263b45436d7510d14dfea9e911" TargetMode="External"/><Relationship Id="rId18" Type="http://schemas.openxmlformats.org/officeDocument/2006/relationships/hyperlink" Target="mailto:reneek@mdschblind.org" TargetMode="Externa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s://zoom.us/meeting/register/c1eba97bf50284244ac87b605f06faf5" TargetMode="External"/><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KerryM@mdschblin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Maryland School for the Blind</Company>
  <LinksUpToDate>false</LinksUpToDate>
  <CharactersWithSpaces>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Kirby</dc:creator>
  <cp:lastModifiedBy>Dotty Raynor</cp:lastModifiedBy>
  <cp:revision>2</cp:revision>
  <cp:lastPrinted>2018-04-13T13:52:00Z</cp:lastPrinted>
  <dcterms:created xsi:type="dcterms:W3CDTF">2018-04-13T14:15:00Z</dcterms:created>
  <dcterms:modified xsi:type="dcterms:W3CDTF">2018-04-13T14:15:00Z</dcterms:modified>
</cp:coreProperties>
</file>